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62" w:rsidRPr="00152962" w:rsidRDefault="00152962" w:rsidP="003172FF">
      <w:pPr>
        <w:widowControl w:val="0"/>
        <w:autoSpaceDE w:val="0"/>
        <w:autoSpaceDN w:val="0"/>
        <w:spacing w:before="72" w:after="0" w:line="360" w:lineRule="auto"/>
        <w:jc w:val="center"/>
        <w:rPr>
          <w:rFonts w:ascii="Times New Roman" w:hAnsi="Times New Roman" w:cs="Times New Roman"/>
          <w:spacing w:val="37"/>
          <w:sz w:val="24"/>
          <w:szCs w:val="24"/>
        </w:rPr>
      </w:pPr>
      <w:r w:rsidRPr="00152962">
        <w:rPr>
          <w:rFonts w:ascii="Times New Roman" w:hAnsi="Times New Roman" w:cs="Times New Roman"/>
          <w:spacing w:val="37"/>
          <w:sz w:val="24"/>
          <w:szCs w:val="24"/>
        </w:rPr>
        <w:t>TREATISE VIII</w:t>
      </w:r>
    </w:p>
    <w:p w:rsidR="00152962" w:rsidRPr="00152962" w:rsidRDefault="00152962" w:rsidP="003172FF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962">
        <w:rPr>
          <w:rFonts w:ascii="Times New Roman" w:hAnsi="Times New Roman" w:cs="Times New Roman"/>
          <w:b/>
          <w:bCs/>
          <w:sz w:val="24"/>
          <w:szCs w:val="24"/>
        </w:rPr>
        <w:t>Extreme Unction</w:t>
      </w:r>
    </w:p>
    <w:p w:rsidR="00152962" w:rsidRPr="00152962" w:rsidRDefault="00152962" w:rsidP="003172FF">
      <w:pPr>
        <w:widowControl w:val="0"/>
        <w:autoSpaceDE w:val="0"/>
        <w:autoSpaceDN w:val="0"/>
        <w:spacing w:before="36"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pacing w:val="6"/>
          <w:sz w:val="24"/>
          <w:szCs w:val="24"/>
        </w:rPr>
        <w:t xml:space="preserve">This treatise is divided into three chapters : I. the nature of the sacra </w:t>
      </w:r>
      <w:r w:rsidRPr="00152962">
        <w:rPr>
          <w:rFonts w:ascii="Times New Roman" w:hAnsi="Times New Roman" w:cs="Times New Roman"/>
          <w:spacing w:val="11"/>
          <w:sz w:val="24"/>
          <w:szCs w:val="24"/>
        </w:rPr>
        <w:t>of Extreme Unction ; 2. its effects ; 3</w:t>
      </w:r>
      <w:r w:rsidRPr="00152962">
        <w:rPr>
          <w:rFonts w:ascii="Times New Roman" w:hAnsi="Times New Roman" w:cs="Times New Roman"/>
          <w:spacing w:val="11"/>
          <w:sz w:val="24"/>
          <w:szCs w:val="24"/>
          <w:vertAlign w:val="superscript"/>
        </w:rPr>
        <w:t>.</w:t>
      </w:r>
      <w:r w:rsidRPr="00152962">
        <w:rPr>
          <w:rFonts w:ascii="Times New Roman" w:hAnsi="Times New Roman" w:cs="Times New Roman"/>
          <w:spacing w:val="11"/>
          <w:sz w:val="24"/>
          <w:szCs w:val="24"/>
        </w:rPr>
        <w:t xml:space="preserve"> the subject and minister </w:t>
      </w:r>
      <w:r w:rsidRPr="00152962">
        <w:rPr>
          <w:rFonts w:ascii="Times New Roman" w:hAnsi="Times New Roman" w:cs="Times New Roman"/>
          <w:sz w:val="24"/>
          <w:szCs w:val="24"/>
        </w:rPr>
        <w:t>sacrament.</w:t>
      </w:r>
    </w:p>
    <w:p w:rsidR="00152962" w:rsidRPr="00152962" w:rsidRDefault="00152962" w:rsidP="003172FF">
      <w:pPr>
        <w:widowControl w:val="0"/>
        <w:autoSpaceDE w:val="0"/>
        <w:autoSpaceDN w:val="0"/>
        <w:spacing w:after="36" w:line="360" w:lineRule="auto"/>
        <w:ind w:left="936"/>
        <w:jc w:val="center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z w:val="24"/>
          <w:szCs w:val="24"/>
        </w:rPr>
        <w:t>CHAPTER I. THE NATURE OF EXTREME UNCTION</w:t>
      </w:r>
    </w:p>
    <w:p w:rsidR="00152962" w:rsidRDefault="00152962" w:rsidP="003172FF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962" w:rsidRPr="00152962" w:rsidRDefault="00152962" w:rsidP="003172FF">
      <w:pPr>
        <w:widowControl w:val="0"/>
        <w:autoSpaceDE w:val="0"/>
        <w:autoSpaceDN w:val="0"/>
        <w:spacing w:before="36"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2962">
        <w:rPr>
          <w:rFonts w:ascii="Times New Roman" w:hAnsi="Times New Roman" w:cs="Times New Roman"/>
          <w:sz w:val="24"/>
          <w:szCs w:val="24"/>
        </w:rPr>
        <w:t xml:space="preserve">798. DEFINITION. </w:t>
      </w:r>
      <w:r w:rsidRPr="00152962">
        <w:rPr>
          <w:rFonts w:ascii="Times New Roman" w:hAnsi="Times New Roman" w:cs="Times New Roman"/>
          <w:i/>
          <w:iCs/>
          <w:sz w:val="24"/>
          <w:szCs w:val="24"/>
        </w:rPr>
        <w:t>Extreme Unction is a sacrament of the New Law 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hrough </w:t>
      </w:r>
      <w:r w:rsidRPr="00152962">
        <w:rPr>
          <w:rFonts w:ascii="Times New Roman" w:hAnsi="Times New Roman" w:cs="Times New Roman"/>
          <w:i/>
          <w:iCs/>
          <w:sz w:val="24"/>
          <w:szCs w:val="24"/>
        </w:rPr>
        <w:t xml:space="preserve">which by means of anointing with blessed oil and the prayer of the </w:t>
      </w:r>
      <w:r w:rsidRPr="00152962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spiritual health and sometimes bodily health are conferred on a 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>ma</w:t>
      </w:r>
      <w:r w:rsidRPr="00152962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n who is </w:t>
      </w:r>
      <w:r w:rsidRPr="00152962">
        <w:rPr>
          <w:rFonts w:ascii="Times New Roman" w:hAnsi="Times New Roman" w:cs="Times New Roman"/>
          <w:i/>
          <w:iCs/>
          <w:sz w:val="24"/>
          <w:szCs w:val="24"/>
        </w:rPr>
        <w:t>seriously ill and capable of grave sin.</w:t>
      </w:r>
    </w:p>
    <w:p w:rsidR="00152962" w:rsidRPr="00152962" w:rsidRDefault="00152962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pacing w:val="6"/>
          <w:sz w:val="24"/>
          <w:szCs w:val="24"/>
        </w:rPr>
        <w:t xml:space="preserve">This definition will be clarified in the course of further discussion on </w:t>
      </w:r>
      <w:r w:rsidRPr="00152962">
        <w:rPr>
          <w:rFonts w:ascii="Times New Roman" w:hAnsi="Times New Roman" w:cs="Times New Roman"/>
          <w:sz w:val="24"/>
          <w:szCs w:val="24"/>
        </w:rPr>
        <w:t>the matter, form, effects, subject and minister of the sacrament.</w:t>
      </w:r>
    </w:p>
    <w:p w:rsidR="00152962" w:rsidRPr="00152962" w:rsidRDefault="00152962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pacing w:val="4"/>
          <w:sz w:val="24"/>
          <w:szCs w:val="24"/>
        </w:rPr>
        <w:t xml:space="preserve">THE REMOTE MATTER required for the </w:t>
      </w:r>
      <w:r w:rsidRPr="00152962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validity </w:t>
      </w:r>
      <w:r w:rsidRPr="00152962">
        <w:rPr>
          <w:rFonts w:ascii="Times New Roman" w:hAnsi="Times New Roman" w:cs="Times New Roman"/>
          <w:spacing w:val="4"/>
          <w:sz w:val="24"/>
          <w:szCs w:val="24"/>
        </w:rPr>
        <w:t xml:space="preserve">of the sacrament is olive </w:t>
      </w:r>
      <w:r w:rsidRPr="00152962">
        <w:rPr>
          <w:rFonts w:ascii="Times New Roman" w:hAnsi="Times New Roman" w:cs="Times New Roman"/>
          <w:spacing w:val="6"/>
          <w:sz w:val="24"/>
          <w:szCs w:val="24"/>
        </w:rPr>
        <w:t>oil (</w:t>
      </w:r>
      <w:r>
        <w:rPr>
          <w:rFonts w:ascii="Times New Roman" w:hAnsi="Times New Roman" w:cs="Times New Roman"/>
          <w:spacing w:val="6"/>
          <w:sz w:val="24"/>
          <w:szCs w:val="24"/>
        </w:rPr>
        <w:t>O.I.</w:t>
      </w:r>
      <w:r w:rsidRPr="00152962">
        <w:rPr>
          <w:rFonts w:ascii="Times New Roman" w:hAnsi="Times New Roman" w:cs="Times New Roman"/>
          <w:spacing w:val="6"/>
          <w:sz w:val="24"/>
          <w:szCs w:val="24"/>
        </w:rPr>
        <w:t xml:space="preserve">) specially blessed; the ordinary minister for the blessing of </w:t>
      </w:r>
      <w:r w:rsidRPr="00152962">
        <w:rPr>
          <w:rFonts w:ascii="Times New Roman" w:hAnsi="Times New Roman" w:cs="Times New Roman"/>
          <w:spacing w:val="4"/>
          <w:sz w:val="24"/>
          <w:szCs w:val="24"/>
        </w:rPr>
        <w:t xml:space="preserve">this oil is a bishop, the extraordinary minister any priest delegated by </w:t>
      </w:r>
      <w:r w:rsidRPr="00152962">
        <w:rPr>
          <w:rFonts w:ascii="Times New Roman" w:hAnsi="Times New Roman" w:cs="Times New Roman"/>
          <w:spacing w:val="10"/>
          <w:sz w:val="24"/>
          <w:szCs w:val="24"/>
        </w:rPr>
        <w:t>the Supreme Pontiff (c. 945)</w:t>
      </w:r>
      <w:r>
        <w:rPr>
          <w:rFonts w:ascii="Times New Roman" w:hAnsi="Times New Roman" w:cs="Times New Roman"/>
          <w:spacing w:val="10"/>
          <w:sz w:val="24"/>
          <w:szCs w:val="24"/>
        </w:rPr>
        <w:t>.</w:t>
      </w:r>
      <w:r w:rsidRPr="00152962">
        <w:rPr>
          <w:rFonts w:ascii="Times New Roman" w:hAnsi="Times New Roman" w:cs="Times New Roman"/>
          <w:spacing w:val="10"/>
          <w:sz w:val="24"/>
          <w:szCs w:val="24"/>
          <w:vertAlign w:val="subscript"/>
        </w:rPr>
        <w:t xml:space="preserve"> </w:t>
      </w:r>
      <w:r w:rsidRPr="00152962">
        <w:rPr>
          <w:rFonts w:ascii="Times New Roman" w:hAnsi="Times New Roman" w:cs="Times New Roman"/>
          <w:spacing w:val="10"/>
          <w:sz w:val="24"/>
          <w:szCs w:val="24"/>
        </w:rPr>
        <w:t>In the Greek Church all priests</w:t>
      </w:r>
      <w:r w:rsidRPr="00152962">
        <w:rPr>
          <w:rFonts w:ascii="Times New Roman" w:hAnsi="Times New Roman" w:cs="Times New Roman"/>
          <w:spacing w:val="10"/>
          <w:sz w:val="24"/>
          <w:szCs w:val="24"/>
          <w:vertAlign w:val="superscript"/>
        </w:rPr>
        <w:t xml:space="preserve"> </w:t>
      </w:r>
      <w:r w:rsidRPr="00152962">
        <w:rPr>
          <w:rFonts w:ascii="Times New Roman" w:hAnsi="Times New Roman" w:cs="Times New Roman"/>
          <w:spacing w:val="10"/>
          <w:sz w:val="24"/>
          <w:szCs w:val="24"/>
        </w:rPr>
        <w:t xml:space="preserve">possess </w:t>
      </w:r>
      <w:r w:rsidRPr="00152962">
        <w:rPr>
          <w:rFonts w:ascii="Times New Roman" w:hAnsi="Times New Roman" w:cs="Times New Roman"/>
          <w:sz w:val="24"/>
          <w:szCs w:val="24"/>
        </w:rPr>
        <w:t>this delegation tacitly.</w:t>
      </w:r>
    </w:p>
    <w:p w:rsidR="00152962" w:rsidRPr="00152962" w:rsidRDefault="00152962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pacing w:val="5"/>
          <w:sz w:val="24"/>
          <w:szCs w:val="24"/>
        </w:rPr>
        <w:t xml:space="preserve">The remote matter required for </w:t>
      </w:r>
      <w:r w:rsidRPr="00152962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lawfulness </w:t>
      </w:r>
      <w:r w:rsidRPr="00152962">
        <w:rPr>
          <w:rFonts w:ascii="Times New Roman" w:hAnsi="Times New Roman" w:cs="Times New Roman"/>
          <w:spacing w:val="5"/>
          <w:sz w:val="24"/>
          <w:szCs w:val="24"/>
        </w:rPr>
        <w:t xml:space="preserve">in ordinary cases is eil which </w:t>
      </w:r>
      <w:r w:rsidRPr="00152962">
        <w:rPr>
          <w:rFonts w:ascii="Times New Roman" w:hAnsi="Times New Roman" w:cs="Times New Roman"/>
          <w:spacing w:val="11"/>
          <w:sz w:val="24"/>
          <w:szCs w:val="24"/>
        </w:rPr>
        <w:t xml:space="preserve">has been blessed </w:t>
      </w:r>
      <w:r w:rsidRPr="00152962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a) </w:t>
      </w:r>
      <w:r w:rsidRPr="00152962">
        <w:rPr>
          <w:rFonts w:ascii="Times New Roman" w:hAnsi="Times New Roman" w:cs="Times New Roman"/>
          <w:spacing w:val="11"/>
          <w:sz w:val="24"/>
          <w:szCs w:val="24"/>
        </w:rPr>
        <w:t xml:space="preserve">in the same year in which it is used, </w:t>
      </w:r>
      <w:r w:rsidRPr="00152962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b) </w:t>
      </w:r>
      <w:r w:rsidRPr="00152962">
        <w:rPr>
          <w:rFonts w:ascii="Times New Roman" w:hAnsi="Times New Roman" w:cs="Times New Roman"/>
          <w:spacing w:val="11"/>
          <w:sz w:val="24"/>
          <w:szCs w:val="24"/>
        </w:rPr>
        <w:t xml:space="preserve">by the </w:t>
      </w:r>
      <w:r w:rsidRPr="00152962">
        <w:rPr>
          <w:rFonts w:ascii="Times New Roman" w:hAnsi="Times New Roman" w:cs="Times New Roman"/>
          <w:sz w:val="24"/>
          <w:szCs w:val="24"/>
        </w:rPr>
        <w:t>bishop of the diocese (or, if the see is vacant, by the bishop of a neigh</w:t>
      </w:r>
      <w:r w:rsidRPr="00152962">
        <w:rPr>
          <w:rFonts w:ascii="Times New Roman" w:hAnsi="Times New Roman" w:cs="Times New Roman"/>
          <w:sz w:val="24"/>
          <w:szCs w:val="24"/>
        </w:rPr>
        <w:softHyphen/>
        <w:t>bouring diocese).</w:t>
      </w:r>
    </w:p>
    <w:p w:rsidR="00152962" w:rsidRPr="00152962" w:rsidRDefault="00152962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pacing w:val="3"/>
          <w:sz w:val="24"/>
          <w:szCs w:val="24"/>
        </w:rPr>
        <w:t>Old oil should not be used except in</w:t>
      </w:r>
      <w:r w:rsidRPr="00152962">
        <w:rPr>
          <w:rFonts w:ascii="Times New Roman" w:hAnsi="Times New Roman" w:cs="Times New Roman"/>
          <w:spacing w:val="3"/>
          <w:sz w:val="24"/>
          <w:szCs w:val="24"/>
          <w:vertAlign w:val="superscript"/>
        </w:rPr>
        <w:t xml:space="preserve"> </w:t>
      </w:r>
      <w:r w:rsidRPr="00152962">
        <w:rPr>
          <w:rFonts w:ascii="Times New Roman" w:hAnsi="Times New Roman" w:cs="Times New Roman"/>
          <w:spacing w:val="3"/>
          <w:sz w:val="24"/>
          <w:szCs w:val="24"/>
        </w:rPr>
        <w:t xml:space="preserve">cases of necessity. "When the holy </w:t>
      </w:r>
      <w:r w:rsidRPr="00152962">
        <w:rPr>
          <w:rFonts w:ascii="Times New Roman" w:hAnsi="Times New Roman" w:cs="Times New Roman"/>
          <w:spacing w:val="6"/>
          <w:sz w:val="24"/>
          <w:szCs w:val="24"/>
        </w:rPr>
        <w:t xml:space="preserve">oils are about to fail, other olive oil that has not been blessed may be </w:t>
      </w:r>
      <w:r w:rsidRPr="00152962">
        <w:rPr>
          <w:rFonts w:ascii="Times New Roman" w:hAnsi="Times New Roman" w:cs="Times New Roman"/>
          <w:spacing w:val="8"/>
          <w:sz w:val="24"/>
          <w:szCs w:val="24"/>
        </w:rPr>
        <w:t>added, even repeatedly, but always in</w:t>
      </w:r>
      <w:r w:rsidRPr="00152962">
        <w:rPr>
          <w:rFonts w:ascii="Times New Roman" w:hAnsi="Times New Roman" w:cs="Times New Roman"/>
          <w:spacing w:val="8"/>
          <w:sz w:val="24"/>
          <w:szCs w:val="24"/>
          <w:vertAlign w:val="superscript"/>
        </w:rPr>
        <w:t xml:space="preserve"> </w:t>
      </w:r>
      <w:r w:rsidRPr="00152962">
        <w:rPr>
          <w:rFonts w:ascii="Times New Roman" w:hAnsi="Times New Roman" w:cs="Times New Roman"/>
          <w:spacing w:val="8"/>
          <w:sz w:val="24"/>
          <w:szCs w:val="24"/>
        </w:rPr>
        <w:t xml:space="preserve">smaller quantity than the holy 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 w:rsidRPr="00152962">
        <w:rPr>
          <w:rFonts w:ascii="Times New Roman" w:hAnsi="Times New Roman" w:cs="Times New Roman"/>
          <w:sz w:val="24"/>
          <w:szCs w:val="24"/>
        </w:rPr>
        <w:t>ils</w:t>
      </w:r>
      <w:r w:rsidRPr="001529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2962">
        <w:rPr>
          <w:rFonts w:ascii="Times New Roman" w:hAnsi="Times New Roman" w:cs="Times New Roman"/>
          <w:sz w:val="24"/>
          <w:szCs w:val="24"/>
        </w:rPr>
        <w:t>"</w:t>
      </w:r>
      <w:r w:rsidRPr="001529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2962">
        <w:rPr>
          <w:rFonts w:ascii="Times New Roman" w:hAnsi="Times New Roman" w:cs="Times New Roman"/>
          <w:sz w:val="24"/>
          <w:szCs w:val="24"/>
        </w:rPr>
        <w:t>(c.</w:t>
      </w:r>
      <w:r w:rsidRPr="001529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2962">
        <w:rPr>
          <w:rFonts w:ascii="Times New Roman" w:hAnsi="Times New Roman" w:cs="Times New Roman"/>
          <w:sz w:val="24"/>
          <w:szCs w:val="24"/>
        </w:rPr>
        <w:t xml:space="preserve">734). The oil of catechumens and chrism are </w:t>
      </w:r>
      <w:r w:rsidRPr="00152962">
        <w:rPr>
          <w:rFonts w:ascii="Times New Roman" w:hAnsi="Times New Roman" w:cs="Times New Roman"/>
          <w:i/>
          <w:iCs/>
          <w:sz w:val="24"/>
          <w:szCs w:val="24"/>
        </w:rPr>
        <w:t xml:space="preserve">doubtful </w:t>
      </w:r>
      <w:r w:rsidRPr="00152962">
        <w:rPr>
          <w:rFonts w:ascii="Times New Roman" w:hAnsi="Times New Roman" w:cs="Times New Roman"/>
          <w:sz w:val="24"/>
          <w:szCs w:val="24"/>
        </w:rPr>
        <w:t>matter.</w:t>
      </w:r>
    </w:p>
    <w:p w:rsidR="00152962" w:rsidRPr="00152962" w:rsidRDefault="00152962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pacing w:val="4"/>
          <w:sz w:val="24"/>
          <w:szCs w:val="24"/>
        </w:rPr>
        <w:t xml:space="preserve">799. THE PROXIMATE MATTER 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52962">
        <w:rPr>
          <w:rFonts w:ascii="Times New Roman" w:hAnsi="Times New Roman" w:cs="Times New Roman"/>
          <w:spacing w:val="4"/>
          <w:sz w:val="24"/>
          <w:szCs w:val="24"/>
        </w:rPr>
        <w:t xml:space="preserve">onsists in the use of the remote matter, </w:t>
      </w:r>
      <w:r w:rsidRPr="00152962">
        <w:rPr>
          <w:rFonts w:ascii="Times New Roman" w:hAnsi="Times New Roman" w:cs="Times New Roman"/>
          <w:spacing w:val="10"/>
          <w:sz w:val="24"/>
          <w:szCs w:val="24"/>
        </w:rPr>
        <w:t xml:space="preserve">viz. the anointing of the sick person with the holy oil. In case of </w:t>
      </w:r>
      <w:r w:rsidRPr="00152962">
        <w:rPr>
          <w:rFonts w:ascii="Times New Roman" w:hAnsi="Times New Roman" w:cs="Times New Roman"/>
          <w:spacing w:val="4"/>
          <w:sz w:val="24"/>
          <w:szCs w:val="24"/>
        </w:rPr>
        <w:t xml:space="preserve">necessity a single anointing of one of the senses, preferably however </w:t>
      </w:r>
      <w:r w:rsidRPr="00152962">
        <w:rPr>
          <w:rFonts w:ascii="Times New Roman" w:hAnsi="Times New Roman" w:cs="Times New Roman"/>
          <w:spacing w:val="5"/>
          <w:sz w:val="24"/>
          <w:szCs w:val="24"/>
        </w:rPr>
        <w:t xml:space="preserve">of the forehead, is sufficient for </w:t>
      </w:r>
      <w:r w:rsidRPr="00152962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validity </w:t>
      </w:r>
      <w:r w:rsidRPr="00152962">
        <w:rPr>
          <w:rFonts w:ascii="Times New Roman" w:hAnsi="Times New Roman" w:cs="Times New Roman"/>
          <w:spacing w:val="5"/>
          <w:sz w:val="24"/>
          <w:szCs w:val="24"/>
        </w:rPr>
        <w:t xml:space="preserve">together with the prescribed </w:t>
      </w:r>
      <w:r w:rsidRPr="00152962">
        <w:rPr>
          <w:rFonts w:ascii="Times New Roman" w:hAnsi="Times New Roman" w:cs="Times New Roman"/>
          <w:sz w:val="24"/>
          <w:szCs w:val="24"/>
        </w:rPr>
        <w:t xml:space="preserve">shorter form, but the obligation remains to supply the other anointings when the danger ceases and the person lives (c. 947, § I). For the </w:t>
      </w:r>
      <w:r w:rsidRPr="00152962">
        <w:rPr>
          <w:rFonts w:ascii="Times New Roman" w:hAnsi="Times New Roman" w:cs="Times New Roman"/>
          <w:i/>
          <w:iCs/>
          <w:sz w:val="24"/>
          <w:szCs w:val="24"/>
        </w:rPr>
        <w:t xml:space="preserve">lawful </w:t>
      </w:r>
      <w:r w:rsidRPr="00152962">
        <w:rPr>
          <w:rFonts w:ascii="Times New Roman" w:hAnsi="Times New Roman" w:cs="Times New Roman"/>
          <w:spacing w:val="9"/>
          <w:sz w:val="24"/>
          <w:szCs w:val="24"/>
        </w:rPr>
        <w:t xml:space="preserve">administration of this sacrament outside the case of necessity, it is </w:t>
      </w:r>
      <w:r w:rsidRPr="00152962">
        <w:rPr>
          <w:rFonts w:ascii="Times New Roman" w:hAnsi="Times New Roman" w:cs="Times New Roman"/>
          <w:spacing w:val="7"/>
          <w:sz w:val="24"/>
          <w:szCs w:val="24"/>
        </w:rPr>
        <w:t xml:space="preserve">required that the anointings be performed, </w:t>
      </w:r>
      <w:r w:rsidRPr="00152962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a) </w:t>
      </w:r>
      <w:r w:rsidRPr="00152962">
        <w:rPr>
          <w:rFonts w:ascii="Times New Roman" w:hAnsi="Times New Roman" w:cs="Times New Roman"/>
          <w:spacing w:val="7"/>
          <w:sz w:val="24"/>
          <w:szCs w:val="24"/>
        </w:rPr>
        <w:t xml:space="preserve">with the thumb of the right hand, </w:t>
      </w:r>
      <w:r w:rsidRPr="00152962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b) </w:t>
      </w:r>
      <w:r w:rsidRPr="00152962">
        <w:rPr>
          <w:rFonts w:ascii="Times New Roman" w:hAnsi="Times New Roman" w:cs="Times New Roman"/>
          <w:spacing w:val="7"/>
          <w:sz w:val="24"/>
          <w:szCs w:val="24"/>
        </w:rPr>
        <w:t xml:space="preserve">in the form of a cross, </w:t>
      </w:r>
      <w:r w:rsidRPr="00152962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c) </w:t>
      </w:r>
      <w:r w:rsidRPr="00152962">
        <w:rPr>
          <w:rFonts w:ascii="Times New Roman" w:hAnsi="Times New Roman" w:cs="Times New Roman"/>
          <w:spacing w:val="7"/>
          <w:sz w:val="24"/>
          <w:szCs w:val="24"/>
        </w:rPr>
        <w:t xml:space="preserve">on each of the organs (where </w:t>
      </w:r>
      <w:r w:rsidRPr="00152962">
        <w:rPr>
          <w:rFonts w:ascii="Times New Roman" w:hAnsi="Times New Roman" w:cs="Times New Roman"/>
          <w:spacing w:val="6"/>
          <w:sz w:val="24"/>
          <w:szCs w:val="24"/>
        </w:rPr>
        <w:t xml:space="preserve">these exist), beginning with the right, </w:t>
      </w:r>
      <w:r w:rsidRPr="00152962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d) </w:t>
      </w:r>
      <w:r w:rsidRPr="00152962">
        <w:rPr>
          <w:rFonts w:ascii="Times New Roman" w:hAnsi="Times New Roman" w:cs="Times New Roman"/>
          <w:spacing w:val="6"/>
          <w:sz w:val="24"/>
          <w:szCs w:val="24"/>
        </w:rPr>
        <w:t xml:space="preserve">in the order of anointing the </w:t>
      </w:r>
      <w:r w:rsidRPr="00152962">
        <w:rPr>
          <w:rFonts w:ascii="Times New Roman" w:hAnsi="Times New Roman" w:cs="Times New Roman"/>
          <w:spacing w:val="8"/>
          <w:sz w:val="24"/>
          <w:szCs w:val="24"/>
        </w:rPr>
        <w:t xml:space="preserve">senses prescribed in the Ritual, and at the same time observing the </w:t>
      </w:r>
      <w:r w:rsidRPr="00152962">
        <w:rPr>
          <w:rFonts w:ascii="Times New Roman" w:hAnsi="Times New Roman" w:cs="Times New Roman"/>
          <w:sz w:val="24"/>
          <w:szCs w:val="24"/>
        </w:rPr>
        <w:t>other rubrics.</w:t>
      </w:r>
    </w:p>
    <w:p w:rsidR="00152962" w:rsidRPr="00152962" w:rsidRDefault="00152962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z w:val="24"/>
          <w:szCs w:val="24"/>
        </w:rPr>
        <w:t>If the sick person lacks any organ (e.g. a hand), the anointing is to be performed on the adjoining part, provided this is possible. Thus,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62">
        <w:rPr>
          <w:rFonts w:ascii="Times New Roman" w:hAnsi="Times New Roman" w:cs="Times New Roman"/>
          <w:spacing w:val="3"/>
          <w:sz w:val="24"/>
          <w:szCs w:val="24"/>
        </w:rPr>
        <w:t xml:space="preserve">instance, if he lacks both feet and legs, he is not to be anointed on the </w:t>
      </w:r>
      <w:r w:rsidRPr="00152962">
        <w:rPr>
          <w:rFonts w:ascii="Times New Roman" w:hAnsi="Times New Roman" w:cs="Times New Roman"/>
          <w:sz w:val="24"/>
          <w:szCs w:val="24"/>
        </w:rPr>
        <w:t>hip.</w:t>
      </w:r>
    </w:p>
    <w:p w:rsidR="00152962" w:rsidRPr="00152962" w:rsidRDefault="00152962" w:rsidP="003172FF">
      <w:pPr>
        <w:widowControl w:val="0"/>
        <w:autoSpaceDE w:val="0"/>
        <w:autoSpaceDN w:val="0"/>
        <w:spacing w:before="36"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z w:val="24"/>
          <w:szCs w:val="24"/>
        </w:rPr>
        <w:t xml:space="preserve">When there exists a danger of contagion, the priest may use a brush or small stick. The anointing of the loins is always to be omitted. The anointing of the feet may be omitted for any good reason (ibid. 2 and 3). </w:t>
      </w:r>
      <w:r w:rsidRPr="00152962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The ordinary </w:t>
      </w:r>
      <w:r w:rsidRPr="00152962">
        <w:rPr>
          <w:rFonts w:ascii="Times New Roman" w:hAnsi="Times New Roman" w:cs="Times New Roman"/>
          <w:spacing w:val="17"/>
          <w:sz w:val="24"/>
          <w:szCs w:val="24"/>
        </w:rPr>
        <w:t>FORM (in the Latin Church) is</w:t>
      </w:r>
      <w:r w:rsidR="008F2E20">
        <w:rPr>
          <w:rFonts w:ascii="Times New Roman" w:hAnsi="Times New Roman" w:cs="Times New Roman"/>
          <w:spacing w:val="17"/>
          <w:sz w:val="24"/>
          <w:szCs w:val="24"/>
        </w:rPr>
        <w:t>:</w:t>
      </w:r>
      <w:r w:rsidRPr="00152962">
        <w:rPr>
          <w:rFonts w:ascii="Times New Roman" w:hAnsi="Times New Roman" w:cs="Times New Roman"/>
          <w:spacing w:val="17"/>
          <w:sz w:val="24"/>
          <w:szCs w:val="24"/>
        </w:rPr>
        <w:t xml:space="preserve"> Per istam sanctam </w:t>
      </w:r>
      <w:r w:rsidRPr="00152962">
        <w:rPr>
          <w:rFonts w:ascii="Times New Roman" w:hAnsi="Times New Roman" w:cs="Times New Roman"/>
          <w:sz w:val="24"/>
          <w:szCs w:val="24"/>
        </w:rPr>
        <w:t xml:space="preserve">unctionem et suam pussimarn misericordiam </w:t>
      </w:r>
      <w:r w:rsidRPr="00152962">
        <w:rPr>
          <w:rFonts w:ascii="Times New Roman" w:hAnsi="Times New Roman" w:cs="Times New Roman"/>
          <w:sz w:val="24"/>
          <w:szCs w:val="24"/>
        </w:rPr>
        <w:lastRenderedPageBreak/>
        <w:t>indulgent tibi Dominus, quidquid per visum (auditum, odoratum, gustum, locutionem, tactum, gressum) deliquisti. Amen."</w:t>
      </w:r>
    </w:p>
    <w:p w:rsidR="001A7317" w:rsidRPr="001A7317" w:rsidRDefault="00152962" w:rsidP="00317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62">
        <w:rPr>
          <w:rFonts w:ascii="Times New Roman" w:hAnsi="Times New Roman" w:cs="Times New Roman"/>
          <w:sz w:val="24"/>
          <w:szCs w:val="24"/>
        </w:rPr>
        <w:t xml:space="preserve">The form to be used </w:t>
      </w:r>
      <w:r w:rsidRPr="008F2E20">
        <w:rPr>
          <w:rFonts w:ascii="Times New Roman" w:hAnsi="Times New Roman" w:cs="Times New Roman"/>
          <w:iCs/>
          <w:sz w:val="24"/>
          <w:szCs w:val="24"/>
        </w:rPr>
        <w:t>in</w:t>
      </w:r>
      <w:r w:rsidRPr="0015296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152962">
        <w:rPr>
          <w:rFonts w:ascii="Times New Roman" w:hAnsi="Times New Roman" w:cs="Times New Roman"/>
          <w:i/>
          <w:iCs/>
          <w:sz w:val="24"/>
          <w:szCs w:val="24"/>
        </w:rPr>
        <w:t xml:space="preserve">a case of necessity </w:t>
      </w:r>
      <w:r w:rsidRPr="00152962">
        <w:rPr>
          <w:rFonts w:ascii="Times New Roman" w:hAnsi="Times New Roman" w:cs="Times New Roman"/>
          <w:sz w:val="24"/>
          <w:szCs w:val="24"/>
        </w:rPr>
        <w:t>when only a single anointing</w:t>
      </w:r>
      <w:r w:rsidR="000C38E9">
        <w:rPr>
          <w:rFonts w:ascii="Times New Roman" w:hAnsi="Times New Roman" w:cs="Times New Roman"/>
          <w:sz w:val="24"/>
          <w:szCs w:val="24"/>
        </w:rPr>
        <w:t xml:space="preserve"> </w:t>
      </w:r>
      <w:r w:rsidR="001A7317" w:rsidRPr="001A7317">
        <w:rPr>
          <w:rFonts w:ascii="Times New Roman" w:hAnsi="Times New Roman" w:cs="Times New Roman"/>
          <w:spacing w:val="3"/>
          <w:sz w:val="24"/>
          <w:szCs w:val="24"/>
        </w:rPr>
        <w:t xml:space="preserve">on the forehead is possible is : " Per istam salictam unctionem indulgent </w:t>
      </w:r>
      <w:r w:rsidR="001A7317" w:rsidRPr="001A7317">
        <w:rPr>
          <w:rFonts w:ascii="Times New Roman" w:hAnsi="Times New Roman" w:cs="Times New Roman"/>
          <w:spacing w:val="11"/>
          <w:sz w:val="24"/>
          <w:szCs w:val="24"/>
        </w:rPr>
        <w:t xml:space="preserve">tibi Dominus, quidquid deliquisti. Amen." (Holy Office, April 25, </w:t>
      </w:r>
      <w:r w:rsidR="000C38E9">
        <w:rPr>
          <w:rFonts w:ascii="Times New Roman" w:hAnsi="Times New Roman" w:cs="Times New Roman"/>
          <w:spacing w:val="11"/>
          <w:sz w:val="24"/>
          <w:szCs w:val="24"/>
        </w:rPr>
        <w:t>1</w:t>
      </w:r>
      <w:r w:rsidR="001A7317" w:rsidRPr="001A7317">
        <w:rPr>
          <w:rFonts w:ascii="Times New Roman" w:hAnsi="Times New Roman" w:cs="Times New Roman"/>
          <w:sz w:val="24"/>
          <w:szCs w:val="24"/>
        </w:rPr>
        <w:t>906.) If only one anointing is possible and this form is used, once the</w:t>
      </w:r>
      <w:r w:rsidR="000C38E9">
        <w:rPr>
          <w:rFonts w:ascii="Times New Roman" w:hAnsi="Times New Roman" w:cs="Times New Roman"/>
          <w:sz w:val="24"/>
          <w:szCs w:val="24"/>
        </w:rPr>
        <w:t xml:space="preserve"> </w:t>
      </w:r>
      <w:r w:rsidR="001A7317" w:rsidRPr="001A7317">
        <w:rPr>
          <w:rFonts w:ascii="Times New Roman" w:hAnsi="Times New Roman" w:cs="Times New Roman"/>
          <w:spacing w:val="7"/>
          <w:sz w:val="24"/>
          <w:szCs w:val="24"/>
        </w:rPr>
        <w:t xml:space="preserve">danger passes all the anointings are to be supplied together with their </w:t>
      </w:r>
      <w:r w:rsidR="001A7317" w:rsidRPr="001A7317">
        <w:rPr>
          <w:rFonts w:ascii="Times New Roman" w:hAnsi="Times New Roman" w:cs="Times New Roman"/>
          <w:sz w:val="24"/>
          <w:szCs w:val="24"/>
        </w:rPr>
        <w:t>respective forms. Although the sacrament was validly administered</w:t>
      </w:r>
      <w:r w:rsidR="000C38E9">
        <w:rPr>
          <w:rFonts w:ascii="Times New Roman" w:hAnsi="Times New Roman" w:cs="Times New Roman"/>
          <w:sz w:val="24"/>
          <w:szCs w:val="24"/>
        </w:rPr>
        <w:t xml:space="preserve"> </w:t>
      </w:r>
      <w:r w:rsidR="001A7317" w:rsidRPr="001A7317">
        <w:rPr>
          <w:rFonts w:ascii="Times New Roman" w:hAnsi="Times New Roman" w:cs="Times New Roman"/>
          <w:spacing w:val="11"/>
          <w:sz w:val="24"/>
          <w:szCs w:val="24"/>
        </w:rPr>
        <w:t xml:space="preserve">in the first instance by a single anointing and one form of words, </w:t>
      </w:r>
      <w:r w:rsidR="001A7317" w:rsidRPr="001A7317">
        <w:rPr>
          <w:rFonts w:ascii="Times New Roman" w:hAnsi="Times New Roman" w:cs="Times New Roman"/>
          <w:sz w:val="24"/>
          <w:szCs w:val="24"/>
        </w:rPr>
        <w:t>nevertheless while there remains a moral union it is necessary to supply everything required for the integrity of the sacrament.</w:t>
      </w:r>
    </w:p>
    <w:p w:rsidR="001A7317" w:rsidRPr="001A7317" w:rsidRDefault="001A7317" w:rsidP="003172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7">
        <w:rPr>
          <w:rFonts w:ascii="Times New Roman" w:hAnsi="Times New Roman" w:cs="Times New Roman"/>
          <w:spacing w:val="9"/>
          <w:sz w:val="24"/>
          <w:szCs w:val="24"/>
        </w:rPr>
        <w:t xml:space="preserve">800. NOTE. If the sacrament is conferred conditionally, the condition to </w:t>
      </w:r>
      <w:r w:rsidRPr="001A7317">
        <w:rPr>
          <w:rFonts w:ascii="Times New Roman" w:hAnsi="Times New Roman" w:cs="Times New Roman"/>
          <w:spacing w:val="14"/>
          <w:sz w:val="24"/>
          <w:szCs w:val="24"/>
        </w:rPr>
        <w:t xml:space="preserve">be expressed is not "si dispositus </w:t>
      </w:r>
      <w:r w:rsidR="000C38E9">
        <w:rPr>
          <w:rFonts w:ascii="Times New Roman" w:hAnsi="Times New Roman" w:cs="Times New Roman"/>
          <w:spacing w:val="14"/>
          <w:sz w:val="24"/>
          <w:szCs w:val="24"/>
        </w:rPr>
        <w:t>e</w:t>
      </w:r>
      <w:r w:rsidRPr="001A7317">
        <w:rPr>
          <w:rFonts w:ascii="Times New Roman" w:hAnsi="Times New Roman" w:cs="Times New Roman"/>
          <w:spacing w:val="14"/>
          <w:sz w:val="24"/>
          <w:szCs w:val="24"/>
        </w:rPr>
        <w:t xml:space="preserve">s," but "si es capax." For if the </w:t>
      </w:r>
      <w:r w:rsidRPr="001A7317">
        <w:rPr>
          <w:rFonts w:ascii="Times New Roman" w:hAnsi="Times New Roman" w:cs="Times New Roman"/>
          <w:spacing w:val="9"/>
          <w:sz w:val="24"/>
          <w:szCs w:val="24"/>
        </w:rPr>
        <w:t xml:space="preserve">sacrament were administered under the first condition and the recipient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 xml:space="preserve">did not possess the requisite dispositions, there would be no sacrament </w:t>
      </w:r>
      <w:r w:rsidRPr="001A7317">
        <w:rPr>
          <w:rFonts w:ascii="Times New Roman" w:hAnsi="Times New Roman" w:cs="Times New Roman"/>
          <w:spacing w:val="12"/>
          <w:sz w:val="24"/>
          <w:szCs w:val="24"/>
        </w:rPr>
        <w:t xml:space="preserve">and it could not revive; oil the other hand, if the second condition is </w:t>
      </w:r>
      <w:r w:rsidRPr="001A7317">
        <w:rPr>
          <w:rFonts w:ascii="Times New Roman" w:hAnsi="Times New Roman" w:cs="Times New Roman"/>
          <w:sz w:val="24"/>
          <w:szCs w:val="24"/>
        </w:rPr>
        <w:t>used, once the impediment ceases the sacrament revives.</w:t>
      </w:r>
    </w:p>
    <w:p w:rsidR="001A7317" w:rsidRPr="001A7317" w:rsidRDefault="001A7317" w:rsidP="003172FF">
      <w:pPr>
        <w:widowControl w:val="0"/>
        <w:autoSpaceDE w:val="0"/>
        <w:autoSpaceDN w:val="0"/>
        <w:spacing w:before="36" w:after="4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7">
        <w:rPr>
          <w:rFonts w:ascii="Times New Roman" w:hAnsi="Times New Roman" w:cs="Times New Roman"/>
          <w:spacing w:val="15"/>
          <w:sz w:val="24"/>
          <w:szCs w:val="24"/>
        </w:rPr>
        <w:t>Extreme Unction must be administered conditionally in</w:t>
      </w:r>
      <w:r w:rsidRPr="001A7317">
        <w:rPr>
          <w:rFonts w:ascii="Times New Roman" w:hAnsi="Times New Roman" w:cs="Times New Roman"/>
          <w:spacing w:val="15"/>
          <w:sz w:val="24"/>
          <w:szCs w:val="24"/>
          <w:vertAlign w:val="superscript"/>
        </w:rPr>
        <w:t xml:space="preserve"> </w:t>
      </w:r>
      <w:r w:rsidRPr="001A7317">
        <w:rPr>
          <w:rFonts w:ascii="Times New Roman" w:hAnsi="Times New Roman" w:cs="Times New Roman"/>
          <w:spacing w:val="15"/>
          <w:sz w:val="24"/>
          <w:szCs w:val="24"/>
        </w:rPr>
        <w:t xml:space="preserve">four cases </w:t>
      </w:r>
      <w:r w:rsidRPr="001A7317">
        <w:rPr>
          <w:rFonts w:ascii="Times New Roman" w:hAnsi="Times New Roman" w:cs="Times New Roman"/>
          <w:spacing w:val="6"/>
          <w:sz w:val="24"/>
          <w:szCs w:val="24"/>
        </w:rPr>
        <w:t xml:space="preserve">when there is a doubt </w:t>
      </w:r>
      <w:r w:rsidRPr="001A7317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a) </w:t>
      </w:r>
      <w:r w:rsidRPr="001A7317">
        <w:rPr>
          <w:rFonts w:ascii="Times New Roman" w:hAnsi="Times New Roman" w:cs="Times New Roman"/>
          <w:spacing w:val="6"/>
          <w:sz w:val="24"/>
          <w:szCs w:val="24"/>
        </w:rPr>
        <w:t>whether t</w:t>
      </w:r>
      <w:r w:rsidR="000C38E9">
        <w:rPr>
          <w:rFonts w:ascii="Times New Roman" w:hAnsi="Times New Roman" w:cs="Times New Roman"/>
          <w:spacing w:val="6"/>
          <w:sz w:val="24"/>
          <w:szCs w:val="24"/>
        </w:rPr>
        <w:t>h</w:t>
      </w:r>
      <w:r w:rsidRPr="001A7317">
        <w:rPr>
          <w:rFonts w:ascii="Times New Roman" w:hAnsi="Times New Roman" w:cs="Times New Roman"/>
          <w:spacing w:val="6"/>
          <w:sz w:val="24"/>
          <w:szCs w:val="24"/>
        </w:rPr>
        <w:t>e invalid has attained the use of reason</w:t>
      </w:r>
      <w:r w:rsidR="000C38E9">
        <w:rPr>
          <w:rFonts w:ascii="Times New Roman" w:hAnsi="Times New Roman" w:cs="Times New Roman"/>
          <w:spacing w:val="6"/>
          <w:sz w:val="24"/>
          <w:szCs w:val="24"/>
        </w:rPr>
        <w:t>;</w:t>
      </w:r>
      <w:r w:rsidRPr="001A731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7317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b)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 xml:space="preserve">whether the danger of death is really present; </w:t>
      </w:r>
      <w:r w:rsidRPr="001A7317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c)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 xml:space="preserve">whether the person </w:t>
      </w:r>
      <w:r w:rsidR="000C38E9">
        <w:rPr>
          <w:rFonts w:ascii="Times New Roman" w:hAnsi="Times New Roman" w:cs="Times New Roman"/>
          <w:sz w:val="24"/>
          <w:szCs w:val="24"/>
        </w:rPr>
        <w:t>is dead</w:t>
      </w:r>
      <w:r w:rsidRPr="001A7317">
        <w:rPr>
          <w:rFonts w:ascii="Times New Roman" w:hAnsi="Times New Roman" w:cs="Times New Roman"/>
          <w:sz w:val="24"/>
          <w:szCs w:val="24"/>
        </w:rPr>
        <w:t xml:space="preserve">; </w:t>
      </w:r>
      <w:r w:rsidRPr="001A731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A7317">
        <w:rPr>
          <w:rFonts w:ascii="Times New Roman" w:hAnsi="Times New Roman" w:cs="Times New Roman"/>
          <w:sz w:val="24"/>
          <w:szCs w:val="24"/>
        </w:rPr>
        <w:t xml:space="preserve">whether the person stubbornly perseveres ill mortal sin without repentance </w:t>
      </w:r>
      <w:r w:rsidRPr="001A7317">
        <w:rPr>
          <w:rFonts w:ascii="Times New Roman" w:hAnsi="Times New Roman" w:cs="Times New Roman"/>
          <w:iCs/>
          <w:sz w:val="24"/>
          <w:szCs w:val="24"/>
        </w:rPr>
        <w:t>(c.</w:t>
      </w:r>
      <w:r w:rsidRPr="001A731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1A7317">
        <w:rPr>
          <w:rFonts w:ascii="Times New Roman" w:hAnsi="Times New Roman" w:cs="Times New Roman"/>
          <w:sz w:val="24"/>
          <w:szCs w:val="24"/>
        </w:rPr>
        <w:t>941 sq.).</w:t>
      </w:r>
    </w:p>
    <w:p w:rsidR="001A7317" w:rsidRPr="001A7317" w:rsidRDefault="001A7317" w:rsidP="003172FF">
      <w:pPr>
        <w:widowControl w:val="0"/>
        <w:autoSpaceDE w:val="0"/>
        <w:autoSpaceDN w:val="0"/>
        <w:spacing w:after="0" w:line="36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1A7317">
        <w:rPr>
          <w:rFonts w:ascii="Times New Roman" w:hAnsi="Times New Roman" w:cs="Times New Roman"/>
          <w:sz w:val="24"/>
          <w:szCs w:val="24"/>
        </w:rPr>
        <w:t>CHAPTER I</w:t>
      </w:r>
      <w:r w:rsidR="000C38E9">
        <w:rPr>
          <w:rFonts w:ascii="Times New Roman" w:hAnsi="Times New Roman" w:cs="Times New Roman"/>
          <w:sz w:val="24"/>
          <w:szCs w:val="24"/>
        </w:rPr>
        <w:t>I</w:t>
      </w:r>
      <w:r w:rsidRPr="001A7317">
        <w:rPr>
          <w:rFonts w:ascii="Times New Roman" w:hAnsi="Times New Roman" w:cs="Times New Roman"/>
          <w:sz w:val="24"/>
          <w:szCs w:val="24"/>
        </w:rPr>
        <w:t>. THE EFFECTS OF EXTREME UNCTION</w:t>
      </w:r>
    </w:p>
    <w:p w:rsidR="001A7317" w:rsidRPr="001A7317" w:rsidRDefault="001A7317" w:rsidP="003172FF">
      <w:pPr>
        <w:widowControl w:val="0"/>
        <w:autoSpaceDE w:val="0"/>
        <w:autoSpaceDN w:val="0"/>
        <w:spacing w:before="72"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A7317">
        <w:rPr>
          <w:rFonts w:ascii="Times New Roman" w:hAnsi="Times New Roman" w:cs="Times New Roman"/>
          <w:spacing w:val="1"/>
          <w:sz w:val="24"/>
          <w:szCs w:val="24"/>
        </w:rPr>
        <w:t xml:space="preserve">Some effects are regarded as the primary effects of the sacrament, others </w:t>
      </w:r>
      <w:r w:rsidRPr="001A7317">
        <w:rPr>
          <w:rFonts w:ascii="Times New Roman" w:hAnsi="Times New Roman" w:cs="Times New Roman"/>
          <w:sz w:val="24"/>
          <w:szCs w:val="24"/>
        </w:rPr>
        <w:t>as its secondary effects.</w:t>
      </w:r>
    </w:p>
    <w:p w:rsidR="000C38E9" w:rsidRDefault="000C38E9" w:rsidP="003172FF">
      <w:pPr>
        <w:widowControl w:val="0"/>
        <w:autoSpaceDE w:val="0"/>
        <w:autoSpaceDN w:val="0"/>
        <w:spacing w:before="36"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1A7317" w:rsidRPr="001A7317" w:rsidRDefault="001A7317" w:rsidP="003172FF">
      <w:pPr>
        <w:widowControl w:val="0"/>
        <w:autoSpaceDE w:val="0"/>
        <w:autoSpaceDN w:val="0"/>
        <w:spacing w:before="36"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1A7317">
        <w:rPr>
          <w:rFonts w:ascii="Times New Roman" w:hAnsi="Times New Roman" w:cs="Times New Roman"/>
          <w:sz w:val="24"/>
          <w:szCs w:val="24"/>
        </w:rPr>
        <w:t>8</w:t>
      </w:r>
      <w:r w:rsidR="000C38E9">
        <w:rPr>
          <w:rFonts w:ascii="Times New Roman" w:hAnsi="Times New Roman" w:cs="Times New Roman"/>
          <w:sz w:val="24"/>
          <w:szCs w:val="24"/>
        </w:rPr>
        <w:t>01</w:t>
      </w:r>
      <w:r w:rsidRPr="001A7317">
        <w:rPr>
          <w:rFonts w:ascii="Times New Roman" w:hAnsi="Times New Roman" w:cs="Times New Roman"/>
          <w:sz w:val="24"/>
          <w:szCs w:val="24"/>
        </w:rPr>
        <w:t>. THE PRIMARY effects are</w:t>
      </w:r>
      <w:r w:rsidR="000C38E9">
        <w:rPr>
          <w:rFonts w:ascii="Times New Roman" w:hAnsi="Times New Roman" w:cs="Times New Roman"/>
          <w:sz w:val="24"/>
          <w:szCs w:val="24"/>
        </w:rPr>
        <w:t>:</w:t>
      </w:r>
    </w:p>
    <w:p w:rsidR="001A7317" w:rsidRPr="001A7317" w:rsidRDefault="000C38E9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1</w:t>
      </w:r>
      <w:r w:rsidR="001A7317" w:rsidRPr="001A7317">
        <w:rPr>
          <w:rFonts w:ascii="Times New Roman" w:hAnsi="Times New Roman" w:cs="Times New Roman"/>
          <w:spacing w:val="7"/>
          <w:sz w:val="24"/>
          <w:szCs w:val="24"/>
        </w:rPr>
        <w:t xml:space="preserve">. </w:t>
      </w:r>
      <w:r w:rsidR="001A7317" w:rsidRPr="001A7317">
        <w:rPr>
          <w:rFonts w:ascii="Times New Roman" w:hAnsi="Times New Roman" w:cs="Times New Roman"/>
          <w:i/>
          <w:iCs/>
          <w:spacing w:val="7"/>
          <w:sz w:val="24"/>
          <w:szCs w:val="24"/>
        </w:rPr>
        <w:t>as increase of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1A7317" w:rsidRPr="001A7317">
        <w:rPr>
          <w:rFonts w:ascii="Times New Roman" w:hAnsi="Times New Roman" w:cs="Times New Roman"/>
          <w:i/>
          <w:iCs/>
          <w:spacing w:val="7"/>
          <w:sz w:val="24"/>
          <w:szCs w:val="24"/>
        </w:rPr>
        <w:t>sa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>n</w:t>
      </w:r>
      <w:r w:rsidR="001A7317" w:rsidRPr="001A7317">
        <w:rPr>
          <w:rFonts w:ascii="Times New Roman" w:hAnsi="Times New Roman" w:cs="Times New Roman"/>
          <w:i/>
          <w:iCs/>
          <w:spacing w:val="7"/>
          <w:sz w:val="24"/>
          <w:szCs w:val="24"/>
        </w:rPr>
        <w:t>ctify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ing </w:t>
      </w:r>
      <w:r w:rsidR="001A7317" w:rsidRPr="001A7317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grace </w:t>
      </w:r>
      <w:r w:rsidR="001A7317" w:rsidRPr="001A7317">
        <w:rPr>
          <w:rFonts w:ascii="Times New Roman" w:hAnsi="Times New Roman" w:cs="Times New Roman"/>
          <w:spacing w:val="7"/>
          <w:sz w:val="24"/>
          <w:szCs w:val="24"/>
        </w:rPr>
        <w:t xml:space="preserve">which of its nature destroys the remnants </w:t>
      </w:r>
      <w:r w:rsidR="001A7317" w:rsidRPr="001A7317">
        <w:rPr>
          <w:rFonts w:ascii="Times New Roman" w:hAnsi="Times New Roman" w:cs="Times New Roman"/>
          <w:sz w:val="24"/>
          <w:szCs w:val="24"/>
        </w:rPr>
        <w:t>of sin and consequently sin itself.</w:t>
      </w:r>
    </w:p>
    <w:p w:rsidR="007E4D54" w:rsidRDefault="001A7317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1A7317">
        <w:rPr>
          <w:rFonts w:ascii="Times New Roman" w:hAnsi="Times New Roman" w:cs="Times New Roman"/>
          <w:spacing w:val="15"/>
          <w:sz w:val="24"/>
          <w:szCs w:val="24"/>
        </w:rPr>
        <w:t xml:space="preserve">The Sacrament of Extreme Unction is primarily and of its nature a </w:t>
      </w:r>
      <w:r w:rsidRPr="001A7317">
        <w:rPr>
          <w:rFonts w:ascii="Times New Roman" w:hAnsi="Times New Roman" w:cs="Times New Roman"/>
          <w:sz w:val="24"/>
          <w:szCs w:val="24"/>
        </w:rPr>
        <w:t xml:space="preserve">sacrament </w:t>
      </w:r>
      <w:r w:rsidRPr="001A7317">
        <w:rPr>
          <w:rFonts w:ascii="Times New Roman" w:hAnsi="Times New Roman" w:cs="Times New Roman"/>
          <w:i/>
          <w:iCs/>
          <w:sz w:val="24"/>
          <w:szCs w:val="24"/>
        </w:rPr>
        <w:t xml:space="preserve">of the living </w:t>
      </w:r>
      <w:r w:rsidRPr="001A7317">
        <w:rPr>
          <w:rFonts w:ascii="Times New Roman" w:hAnsi="Times New Roman" w:cs="Times New Roman"/>
          <w:sz w:val="24"/>
          <w:szCs w:val="24"/>
        </w:rPr>
        <w:t>and therefore prior to its reception the individual</w:t>
      </w:r>
      <w:r w:rsidR="000C38E9">
        <w:rPr>
          <w:rFonts w:ascii="Times New Roman" w:hAnsi="Times New Roman" w:cs="Times New Roman"/>
          <w:sz w:val="24"/>
          <w:szCs w:val="24"/>
        </w:rPr>
        <w:t xml:space="preserve"> s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>hould be in</w:t>
      </w:r>
      <w:r w:rsidRPr="001A7317">
        <w:rPr>
          <w:rFonts w:ascii="Times New Roman" w:hAnsi="Times New Roman" w:cs="Times New Roman"/>
          <w:spacing w:val="10"/>
          <w:sz w:val="24"/>
          <w:szCs w:val="24"/>
          <w:vertAlign w:val="superscript"/>
        </w:rPr>
        <w:t xml:space="preserve">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>a state of salictifyin</w:t>
      </w:r>
      <w:r w:rsidR="000C38E9">
        <w:rPr>
          <w:rFonts w:ascii="Times New Roman" w:hAnsi="Times New Roman" w:cs="Times New Roman"/>
          <w:spacing w:val="10"/>
          <w:sz w:val="24"/>
          <w:szCs w:val="24"/>
        </w:rPr>
        <w:t>g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 xml:space="preserve"> grace, either by receiving absolution or by an act of contrition which is at least </w:t>
      </w:r>
      <w:r w:rsidRPr="001A7317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considered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 xml:space="preserve">to be perfect. But </w:t>
      </w:r>
      <w:r w:rsidRPr="001A7317">
        <w:rPr>
          <w:rFonts w:ascii="Times New Roman" w:hAnsi="Times New Roman" w:cs="Times New Roman"/>
          <w:spacing w:val="11"/>
          <w:sz w:val="24"/>
          <w:szCs w:val="24"/>
        </w:rPr>
        <w:t xml:space="preserve">secondarily, and as a consequence, Extreme Unction is a sacrament </w:t>
      </w:r>
      <w:r w:rsidRPr="001A7317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of </w:t>
      </w:r>
      <w:r w:rsidRPr="001A7317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the dead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>causing the first grace and the remission of si</w:t>
      </w:r>
      <w:r w:rsidR="000C38E9">
        <w:rPr>
          <w:rFonts w:ascii="Times New Roman" w:hAnsi="Times New Roman" w:cs="Times New Roman"/>
          <w:spacing w:val="10"/>
          <w:sz w:val="24"/>
          <w:szCs w:val="24"/>
        </w:rPr>
        <w:t>n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 xml:space="preserve">s, as is evident from the words of St. James : "If </w:t>
      </w:r>
      <w:r w:rsidR="000C38E9">
        <w:rPr>
          <w:rFonts w:ascii="Times New Roman" w:hAnsi="Times New Roman" w:cs="Times New Roman"/>
          <w:spacing w:val="10"/>
          <w:sz w:val="24"/>
          <w:szCs w:val="24"/>
        </w:rPr>
        <w:t xml:space="preserve">he </w:t>
      </w:r>
      <w:r w:rsidRPr="000C38E9">
        <w:rPr>
          <w:rFonts w:ascii="Times New Roman" w:hAnsi="Times New Roman" w:cs="Times New Roman"/>
          <w:spacing w:val="10"/>
          <w:sz w:val="24"/>
          <w:szCs w:val="24"/>
        </w:rPr>
        <w:t>is</w:t>
      </w:r>
      <w:r w:rsidRPr="001A7317">
        <w:rPr>
          <w:rFonts w:ascii="Times New Roman" w:hAnsi="Times New Roman" w:cs="Times New Roman"/>
          <w:spacing w:val="10"/>
          <w:sz w:val="24"/>
          <w:szCs w:val="24"/>
          <w:vertAlign w:val="superscript"/>
        </w:rPr>
        <w:t xml:space="preserve">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>guilty of sin, they will be par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1A7317">
        <w:rPr>
          <w:rFonts w:ascii="Times New Roman" w:hAnsi="Times New Roman" w:cs="Times New Roman"/>
          <w:spacing w:val="18"/>
          <w:sz w:val="24"/>
          <w:szCs w:val="24"/>
        </w:rPr>
        <w:t xml:space="preserve">doned," and also from the form used: "Indulgent tibi Dominus,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>quidquid deliquisti," as also from the Council of Trent s</w:t>
      </w:r>
      <w:r w:rsidR="000C38E9">
        <w:rPr>
          <w:rFonts w:ascii="Times New Roman" w:hAnsi="Times New Roman" w:cs="Times New Roman"/>
          <w:spacing w:val="10"/>
          <w:sz w:val="24"/>
          <w:szCs w:val="24"/>
        </w:rPr>
        <w:t>e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 xml:space="preserve">ss. </w:t>
      </w:r>
      <w:r w:rsidRPr="000C38E9">
        <w:rPr>
          <w:rFonts w:ascii="Times New Roman" w:hAnsi="Times New Roman" w:cs="Times New Roman"/>
          <w:spacing w:val="10"/>
          <w:sz w:val="24"/>
          <w:szCs w:val="24"/>
        </w:rPr>
        <w:t>14,</w:t>
      </w:r>
      <w:r w:rsidR="000C38E9">
        <w:rPr>
          <w:rFonts w:ascii="Times New Roman" w:hAnsi="Times New Roman" w:cs="Times New Roman"/>
          <w:spacing w:val="10"/>
          <w:sz w:val="24"/>
          <w:szCs w:val="24"/>
        </w:rPr>
        <w:t xml:space="preserve"> c</w:t>
      </w:r>
      <w:r w:rsidRPr="001A7317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.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 xml:space="preserve">2.— </w:t>
      </w:r>
      <w:r w:rsidRPr="001A7317">
        <w:rPr>
          <w:rFonts w:ascii="Times New Roman" w:hAnsi="Times New Roman" w:cs="Times New Roman"/>
          <w:spacing w:val="12"/>
          <w:sz w:val="24"/>
          <w:szCs w:val="24"/>
        </w:rPr>
        <w:t xml:space="preserve">Extreme Unction call be regarded as a more certain cause of the first </w:t>
      </w:r>
      <w:r w:rsidRPr="001A7317">
        <w:rPr>
          <w:rFonts w:ascii="Times New Roman" w:hAnsi="Times New Roman" w:cs="Times New Roman"/>
          <w:spacing w:val="7"/>
          <w:sz w:val="24"/>
          <w:szCs w:val="24"/>
        </w:rPr>
        <w:t xml:space="preserve">grace than sacramental absolution given to all unconscious dying person, </w:t>
      </w:r>
      <w:r w:rsidRPr="001A7317">
        <w:rPr>
          <w:rFonts w:ascii="Times New Roman" w:hAnsi="Times New Roman" w:cs="Times New Roman"/>
          <w:spacing w:val="10"/>
          <w:sz w:val="24"/>
          <w:szCs w:val="24"/>
        </w:rPr>
        <w:t xml:space="preserve">since the absolution cannot have effect unless there is a genuine act of </w:t>
      </w:r>
      <w:r w:rsidRPr="001A7317">
        <w:rPr>
          <w:rFonts w:ascii="Times New Roman" w:hAnsi="Times New Roman" w:cs="Times New Roman"/>
          <w:spacing w:val="12"/>
          <w:sz w:val="24"/>
          <w:szCs w:val="24"/>
        </w:rPr>
        <w:t>attrition manifested externally, whereas for Extreme Unction</w:t>
      </w:r>
      <w:r w:rsidR="007E4D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7317">
        <w:rPr>
          <w:rFonts w:ascii="Times New Roman" w:hAnsi="Times New Roman" w:cs="Times New Roman"/>
          <w:spacing w:val="12"/>
          <w:sz w:val="24"/>
          <w:szCs w:val="24"/>
        </w:rPr>
        <w:t xml:space="preserve">nothing </w:t>
      </w:r>
      <w:r w:rsidRPr="001A7317">
        <w:rPr>
          <w:rFonts w:ascii="Times New Roman" w:hAnsi="Times New Roman" w:cs="Times New Roman"/>
          <w:spacing w:val="11"/>
          <w:sz w:val="24"/>
          <w:szCs w:val="24"/>
        </w:rPr>
        <w:t xml:space="preserve">more is required than habitual attrition which need not be manifested </w:t>
      </w:r>
      <w:r w:rsidRPr="001A7317">
        <w:rPr>
          <w:rFonts w:ascii="Times New Roman" w:hAnsi="Times New Roman" w:cs="Times New Roman"/>
          <w:spacing w:val="9"/>
          <w:sz w:val="24"/>
          <w:szCs w:val="24"/>
        </w:rPr>
        <w:t>externally. Therefore all care</w:t>
      </w:r>
      <w:r w:rsidR="000C38E9">
        <w:rPr>
          <w:rFonts w:ascii="Times New Roman" w:hAnsi="Times New Roman" w:cs="Times New Roman"/>
          <w:spacing w:val="9"/>
          <w:sz w:val="24"/>
          <w:szCs w:val="24"/>
        </w:rPr>
        <w:t xml:space="preserve"> must be used to see that Extreme Unction is administered to one who is unconscious.</w:t>
      </w:r>
    </w:p>
    <w:p w:rsidR="007E4D54" w:rsidRDefault="007E4D54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pacing w:val="9"/>
          <w:sz w:val="24"/>
          <w:szCs w:val="24"/>
        </w:rPr>
      </w:pPr>
    </w:p>
    <w:p w:rsidR="007E4D54" w:rsidRPr="007E4D54" w:rsidRDefault="007E4D54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E4D54">
        <w:rPr>
          <w:rFonts w:ascii="Times New Roman" w:hAnsi="Times New Roman" w:cs="Times New Roman"/>
          <w:sz w:val="24"/>
          <w:szCs w:val="24"/>
        </w:rPr>
        <w:t xml:space="preserve">2. </w:t>
      </w:r>
      <w:r w:rsidRPr="007E4D54">
        <w:rPr>
          <w:rFonts w:ascii="Times New Roman" w:hAnsi="Times New Roman" w:cs="Times New Roman"/>
          <w:i/>
          <w:iCs/>
          <w:sz w:val="24"/>
          <w:szCs w:val="24"/>
        </w:rPr>
        <w:t xml:space="preserve">sacramental grace </w:t>
      </w:r>
      <w:r w:rsidRPr="007E4D54">
        <w:rPr>
          <w:rFonts w:ascii="Times New Roman" w:hAnsi="Times New Roman" w:cs="Times New Roman"/>
          <w:sz w:val="24"/>
          <w:szCs w:val="24"/>
        </w:rPr>
        <w:t>causing strength of soul against all evils, past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4D54">
        <w:rPr>
          <w:rFonts w:ascii="Times New Roman" w:hAnsi="Times New Roman" w:cs="Times New Roman"/>
          <w:spacing w:val="3"/>
          <w:sz w:val="24"/>
          <w:szCs w:val="24"/>
        </w:rPr>
        <w:t>present, and to come, and the remission of venial sin and the re</w:t>
      </w:r>
      <w:r>
        <w:rPr>
          <w:rFonts w:ascii="Times New Roman" w:hAnsi="Times New Roman" w:cs="Times New Roman"/>
          <w:spacing w:val="3"/>
          <w:sz w:val="24"/>
          <w:szCs w:val="24"/>
        </w:rPr>
        <w:t>mnants</w:t>
      </w:r>
      <w:r w:rsidRPr="007E4D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E4D54">
        <w:rPr>
          <w:rFonts w:ascii="Times New Roman" w:hAnsi="Times New Roman" w:cs="Times New Roman"/>
          <w:sz w:val="24"/>
          <w:szCs w:val="24"/>
        </w:rPr>
        <w:t>of sin.</w:t>
      </w:r>
    </w:p>
    <w:p w:rsidR="007E4D54" w:rsidRPr="007E4D54" w:rsidRDefault="007E4D54" w:rsidP="003172FF">
      <w:pPr>
        <w:widowControl w:val="0"/>
        <w:autoSpaceDE w:val="0"/>
        <w:autoSpaceDN w:val="0"/>
        <w:spacing w:after="108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E4D54">
        <w:rPr>
          <w:rFonts w:ascii="Times New Roman" w:hAnsi="Times New Roman" w:cs="Times New Roman"/>
          <w:spacing w:val="4"/>
          <w:sz w:val="24"/>
          <w:szCs w:val="24"/>
        </w:rPr>
        <w:t xml:space="preserve">THE SECONDARY EFFECTS of this sacrament are: 1. bodily health, if this </w:t>
      </w:r>
      <w:r w:rsidRPr="007E4D54">
        <w:rPr>
          <w:rFonts w:ascii="Times New Roman" w:hAnsi="Times New Roman" w:cs="Times New Roman"/>
          <w:spacing w:val="7"/>
          <w:sz w:val="24"/>
          <w:szCs w:val="24"/>
        </w:rPr>
        <w:t xml:space="preserve">is expedient for spiritual salvation; 2. remission of mortal sin, if the </w:t>
      </w:r>
      <w:r w:rsidRPr="007E4D54">
        <w:rPr>
          <w:rFonts w:ascii="Times New Roman" w:hAnsi="Times New Roman" w:cs="Times New Roman"/>
          <w:spacing w:val="10"/>
          <w:sz w:val="24"/>
          <w:szCs w:val="24"/>
        </w:rPr>
        <w:t xml:space="preserve">invalid being attrite inculpably omits both confession and perfect </w:t>
      </w:r>
      <w:r w:rsidRPr="007E4D54">
        <w:rPr>
          <w:rFonts w:ascii="Times New Roman" w:hAnsi="Times New Roman" w:cs="Times New Roman"/>
          <w:sz w:val="24"/>
          <w:szCs w:val="24"/>
        </w:rPr>
        <w:t>contrition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D54" w:rsidRDefault="007E4D54" w:rsidP="003172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D54">
        <w:rPr>
          <w:rFonts w:ascii="Times New Roman" w:hAnsi="Times New Roman" w:cs="Times New Roman"/>
          <w:sz w:val="24"/>
          <w:szCs w:val="24"/>
        </w:rPr>
        <w:t>CHAPTER III. THE SUBJECT AND THE MINISTER OF EXTREME UNCTION</w:t>
      </w:r>
    </w:p>
    <w:p w:rsidR="003172FF" w:rsidRPr="007E4D54" w:rsidRDefault="003172FF" w:rsidP="003172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D54" w:rsidRPr="007E4D54" w:rsidRDefault="007E4D54" w:rsidP="003172FF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54">
        <w:rPr>
          <w:rFonts w:ascii="Times New Roman" w:hAnsi="Times New Roman" w:cs="Times New Roman"/>
          <w:spacing w:val="5"/>
          <w:sz w:val="24"/>
          <w:szCs w:val="24"/>
        </w:rPr>
        <w:t xml:space="preserve">THE SUBJECT of Extreme Unction is any baptized person, capable </w:t>
      </w:r>
      <w:r w:rsidRPr="007E4D54">
        <w:rPr>
          <w:rFonts w:ascii="Times New Roman" w:hAnsi="Times New Roman" w:cs="Times New Roman"/>
          <w:sz w:val="24"/>
          <w:szCs w:val="24"/>
        </w:rPr>
        <w:t>of serious sin, who is in probable danger of death from sickness or old age (c.</w:t>
      </w:r>
      <w:r w:rsidRPr="007E4D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D54">
        <w:rPr>
          <w:rFonts w:ascii="Times New Roman" w:hAnsi="Times New Roman" w:cs="Times New Roman"/>
          <w:sz w:val="24"/>
          <w:szCs w:val="24"/>
        </w:rPr>
        <w:t xml:space="preserve">940, §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4D54">
        <w:rPr>
          <w:rFonts w:ascii="Times New Roman" w:hAnsi="Times New Roman" w:cs="Times New Roman"/>
          <w:sz w:val="24"/>
          <w:szCs w:val="24"/>
        </w:rPr>
        <w:t>).</w:t>
      </w:r>
    </w:p>
    <w:p w:rsidR="007E4D54" w:rsidRPr="007E4D54" w:rsidRDefault="007E4D54" w:rsidP="003172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54">
        <w:rPr>
          <w:rFonts w:ascii="Times New Roman" w:hAnsi="Times New Roman" w:cs="Times New Roman"/>
          <w:spacing w:val="4"/>
          <w:sz w:val="24"/>
          <w:szCs w:val="24"/>
        </w:rPr>
        <w:t xml:space="preserve">For the </w:t>
      </w:r>
      <w:r w:rsidRPr="007E4D5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valid </w:t>
      </w:r>
      <w:r w:rsidRPr="007E4D54">
        <w:rPr>
          <w:rFonts w:ascii="Times New Roman" w:hAnsi="Times New Roman" w:cs="Times New Roman"/>
          <w:spacing w:val="4"/>
          <w:sz w:val="24"/>
          <w:szCs w:val="24"/>
        </w:rPr>
        <w:t xml:space="preserve">reception of this sacrament it is necessary that the recipient be </w:t>
      </w:r>
      <w:r w:rsidRPr="007E4D54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a) </w:t>
      </w:r>
      <w:r w:rsidRPr="007E4D54">
        <w:rPr>
          <w:rFonts w:ascii="Times New Roman" w:hAnsi="Times New Roman" w:cs="Times New Roman"/>
          <w:spacing w:val="14"/>
          <w:sz w:val="24"/>
          <w:szCs w:val="24"/>
        </w:rPr>
        <w:t xml:space="preserve">baptized (with water); </w:t>
      </w:r>
      <w:r w:rsidRPr="007E4D54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b) </w:t>
      </w:r>
      <w:r w:rsidRPr="007E4D54">
        <w:rPr>
          <w:rFonts w:ascii="Times New Roman" w:hAnsi="Times New Roman" w:cs="Times New Roman"/>
          <w:spacing w:val="14"/>
          <w:sz w:val="24"/>
          <w:szCs w:val="24"/>
        </w:rPr>
        <w:t xml:space="preserve">capable of personal sins, and therefore </w:t>
      </w:r>
      <w:r w:rsidRPr="007E4D54">
        <w:rPr>
          <w:rFonts w:ascii="Times New Roman" w:hAnsi="Times New Roman" w:cs="Times New Roman"/>
          <w:spacing w:val="10"/>
          <w:sz w:val="24"/>
          <w:szCs w:val="24"/>
        </w:rPr>
        <w:t>children before the age of reason and</w:t>
      </w:r>
      <w:r w:rsidRPr="007E4D54">
        <w:rPr>
          <w:rFonts w:ascii="Times New Roman" w:hAnsi="Times New Roman" w:cs="Times New Roman"/>
          <w:spacing w:val="10"/>
          <w:sz w:val="24"/>
          <w:szCs w:val="24"/>
          <w:vertAlign w:val="superscript"/>
        </w:rPr>
        <w:t xml:space="preserve"> </w:t>
      </w:r>
      <w:r w:rsidRPr="007E4D54">
        <w:rPr>
          <w:rFonts w:ascii="Times New Roman" w:hAnsi="Times New Roman" w:cs="Times New Roman"/>
          <w:spacing w:val="10"/>
          <w:sz w:val="24"/>
          <w:szCs w:val="24"/>
        </w:rPr>
        <w:t xml:space="preserve">those who are permanent lunatics </w:t>
      </w:r>
      <w:r w:rsidRPr="007E4D54">
        <w:rPr>
          <w:rFonts w:ascii="Times New Roman" w:hAnsi="Times New Roman" w:cs="Times New Roman"/>
          <w:spacing w:val="15"/>
          <w:sz w:val="24"/>
          <w:szCs w:val="24"/>
        </w:rPr>
        <w:t xml:space="preserve">cannot receive this sacrament; </w:t>
      </w:r>
      <w:r w:rsidRPr="007E4D54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c) </w:t>
      </w:r>
      <w:r w:rsidRPr="007E4D54">
        <w:rPr>
          <w:rFonts w:ascii="Times New Roman" w:hAnsi="Times New Roman" w:cs="Times New Roman"/>
          <w:spacing w:val="15"/>
          <w:sz w:val="24"/>
          <w:szCs w:val="24"/>
        </w:rPr>
        <w:t xml:space="preserve">in probable danger of death from </w:t>
      </w:r>
      <w:r w:rsidRPr="007E4D54">
        <w:rPr>
          <w:rFonts w:ascii="Times New Roman" w:hAnsi="Times New Roman" w:cs="Times New Roman"/>
          <w:spacing w:val="13"/>
          <w:sz w:val="24"/>
          <w:szCs w:val="24"/>
        </w:rPr>
        <w:t xml:space="preserve">sickness or old age. St. </w:t>
      </w:r>
      <w:r>
        <w:rPr>
          <w:rFonts w:ascii="Times New Roman" w:hAnsi="Times New Roman" w:cs="Times New Roman"/>
          <w:spacing w:val="13"/>
          <w:sz w:val="24"/>
          <w:szCs w:val="24"/>
        </w:rPr>
        <w:t>J</w:t>
      </w:r>
      <w:r w:rsidRPr="007E4D54">
        <w:rPr>
          <w:rFonts w:ascii="Times New Roman" w:hAnsi="Times New Roman" w:cs="Times New Roman"/>
          <w:spacing w:val="13"/>
          <w:sz w:val="24"/>
          <w:szCs w:val="24"/>
        </w:rPr>
        <w:t xml:space="preserve">ames states expressly: "is one of you sick </w:t>
      </w:r>
      <w:r w:rsidRPr="007E4D54">
        <w:rPr>
          <w:rFonts w:ascii="Times New Roman" w:hAnsi="Times New Roman" w:cs="Times New Roman"/>
          <w:i/>
          <w:iCs/>
          <w:spacing w:val="17"/>
          <w:sz w:val="24"/>
          <w:szCs w:val="24"/>
        </w:rPr>
        <w:t>(a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>sthenei</w:t>
      </w:r>
      <w:r w:rsidRPr="007E4D54">
        <w:rPr>
          <w:rFonts w:ascii="Times New Roman" w:hAnsi="Times New Roman" w:cs="Times New Roman"/>
          <w:i/>
          <w:iCs/>
          <w:spacing w:val="17"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>).</w:t>
      </w:r>
      <w:r w:rsidRPr="007E4D54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" </w:t>
      </w:r>
      <w:r w:rsidRPr="007E4D54">
        <w:rPr>
          <w:rFonts w:ascii="Times New Roman" w:hAnsi="Times New Roman" w:cs="Times New Roman"/>
          <w:spacing w:val="17"/>
          <w:sz w:val="24"/>
          <w:szCs w:val="24"/>
        </w:rPr>
        <w:t xml:space="preserve">Therefore Extreme Unction cannot be administered to </w:t>
      </w:r>
      <w:r w:rsidRPr="007E4D54">
        <w:rPr>
          <w:rFonts w:ascii="Times New Roman" w:hAnsi="Times New Roman" w:cs="Times New Roman"/>
          <w:spacing w:val="14"/>
          <w:sz w:val="24"/>
          <w:szCs w:val="24"/>
        </w:rPr>
        <w:t xml:space="preserve">soldiers prior to battle nor to prisoners about to be executed nor to </w:t>
      </w:r>
      <w:r w:rsidRPr="007E4D54">
        <w:rPr>
          <w:rFonts w:ascii="Times New Roman" w:hAnsi="Times New Roman" w:cs="Times New Roman"/>
          <w:spacing w:val="8"/>
          <w:sz w:val="24"/>
          <w:szCs w:val="24"/>
        </w:rPr>
        <w:t xml:space="preserve">women before a dangerous delivery. Since old age itself is a sickness, it </w:t>
      </w:r>
      <w:r w:rsidRPr="007E4D54">
        <w:rPr>
          <w:rFonts w:ascii="Times New Roman" w:hAnsi="Times New Roman" w:cs="Times New Roman"/>
          <w:spacing w:val="10"/>
          <w:sz w:val="24"/>
          <w:szCs w:val="24"/>
        </w:rPr>
        <w:t>is lawful to administer the sacrament to all</w:t>
      </w:r>
      <w:r w:rsidRPr="007E4D54">
        <w:rPr>
          <w:rFonts w:ascii="Times New Roman" w:hAnsi="Times New Roman" w:cs="Times New Roman"/>
          <w:spacing w:val="10"/>
          <w:sz w:val="24"/>
          <w:szCs w:val="24"/>
          <w:vertAlign w:val="superscript"/>
        </w:rPr>
        <w:t xml:space="preserve"> </w:t>
      </w:r>
      <w:r w:rsidRPr="007E4D54">
        <w:rPr>
          <w:rFonts w:ascii="Times New Roman" w:hAnsi="Times New Roman" w:cs="Times New Roman"/>
          <w:spacing w:val="10"/>
          <w:sz w:val="24"/>
          <w:szCs w:val="24"/>
        </w:rPr>
        <w:t>aged person who is ailing</w:t>
      </w:r>
      <w:r w:rsidR="00CE283A">
        <w:rPr>
          <w:rFonts w:ascii="Times New Roman" w:hAnsi="Times New Roman" w:cs="Times New Roman"/>
          <w:spacing w:val="10"/>
          <w:sz w:val="24"/>
          <w:szCs w:val="24"/>
        </w:rPr>
        <w:t>;</w:t>
      </w:r>
      <w:r w:rsidRPr="007E4D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4D54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7E4D54">
        <w:rPr>
          <w:rFonts w:ascii="Times New Roman" w:hAnsi="Times New Roman" w:cs="Times New Roman"/>
          <w:sz w:val="24"/>
          <w:szCs w:val="24"/>
        </w:rPr>
        <w:t>habitually intending to receive this sacrament.</w:t>
      </w:r>
    </w:p>
    <w:p w:rsidR="007E4D54" w:rsidRPr="007E4D54" w:rsidRDefault="007E4D54" w:rsidP="003172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54">
        <w:rPr>
          <w:rFonts w:ascii="Times New Roman" w:hAnsi="Times New Roman" w:cs="Times New Roman"/>
          <w:spacing w:val="11"/>
          <w:sz w:val="24"/>
          <w:szCs w:val="24"/>
        </w:rPr>
        <w:t xml:space="preserve">For the </w:t>
      </w:r>
      <w:r w:rsidRPr="007E4D54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lawful </w:t>
      </w:r>
      <w:r w:rsidRPr="007E4D54">
        <w:rPr>
          <w:rFonts w:ascii="Times New Roman" w:hAnsi="Times New Roman" w:cs="Times New Roman"/>
          <w:spacing w:val="11"/>
          <w:sz w:val="24"/>
          <w:szCs w:val="24"/>
        </w:rPr>
        <w:t xml:space="preserve">reception of the sacrament there is required the state of </w:t>
      </w:r>
      <w:r w:rsidRPr="007E4D54">
        <w:rPr>
          <w:rFonts w:ascii="Times New Roman" w:hAnsi="Times New Roman" w:cs="Times New Roman"/>
          <w:spacing w:val="9"/>
          <w:sz w:val="24"/>
          <w:szCs w:val="24"/>
        </w:rPr>
        <w:t xml:space="preserve">grace, or contrition, or confession accompanied by attrition, or at least </w:t>
      </w:r>
      <w:r w:rsidRPr="007E4D54">
        <w:rPr>
          <w:rFonts w:ascii="Times New Roman" w:hAnsi="Times New Roman" w:cs="Times New Roman"/>
          <w:sz w:val="24"/>
          <w:szCs w:val="24"/>
        </w:rPr>
        <w:t>attrition, if confession or contrition is impossible.</w:t>
      </w:r>
    </w:p>
    <w:p w:rsidR="007E4D54" w:rsidRDefault="007E4D54" w:rsidP="003172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54">
        <w:rPr>
          <w:rFonts w:ascii="Times New Roman" w:hAnsi="Times New Roman" w:cs="Times New Roman"/>
          <w:spacing w:val="12"/>
          <w:sz w:val="24"/>
          <w:szCs w:val="24"/>
        </w:rPr>
        <w:t xml:space="preserve">NOTE. Extreme Unction should not be delayed until there is extreme </w:t>
      </w:r>
      <w:r w:rsidRPr="007E4D54">
        <w:rPr>
          <w:rFonts w:ascii="Times New Roman" w:hAnsi="Times New Roman" w:cs="Times New Roman"/>
          <w:spacing w:val="13"/>
          <w:sz w:val="24"/>
          <w:szCs w:val="24"/>
        </w:rPr>
        <w:t xml:space="preserve">danger of death but should be administered as soon as possible in a </w:t>
      </w:r>
      <w:r w:rsidRPr="007E4D54">
        <w:rPr>
          <w:rFonts w:ascii="Times New Roman" w:hAnsi="Times New Roman" w:cs="Times New Roman"/>
          <w:spacing w:val="9"/>
          <w:sz w:val="24"/>
          <w:szCs w:val="24"/>
        </w:rPr>
        <w:t xml:space="preserve">dangerous illness. Since it is not certain when the soul actually departs </w:t>
      </w:r>
      <w:r w:rsidRPr="007E4D54">
        <w:rPr>
          <w:rFonts w:ascii="Times New Roman" w:hAnsi="Times New Roman" w:cs="Times New Roman"/>
          <w:spacing w:val="11"/>
          <w:sz w:val="24"/>
          <w:szCs w:val="24"/>
        </w:rPr>
        <w:t xml:space="preserve">from the body the sacrament may be administered conditionally up to </w:t>
      </w:r>
      <w:r w:rsidRPr="007E4D54">
        <w:rPr>
          <w:rFonts w:ascii="Times New Roman" w:hAnsi="Times New Roman" w:cs="Times New Roman"/>
          <w:sz w:val="24"/>
          <w:szCs w:val="24"/>
        </w:rPr>
        <w:t>half an hour after apparent death.</w:t>
      </w:r>
    </w:p>
    <w:p w:rsidR="00CE283A" w:rsidRPr="007E4D54" w:rsidRDefault="00CE283A" w:rsidP="003172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54" w:rsidRPr="007E4D54" w:rsidRDefault="007E4D54" w:rsidP="003172FF">
      <w:pPr>
        <w:widowControl w:val="0"/>
        <w:numPr>
          <w:ilvl w:val="0"/>
          <w:numId w:val="1"/>
        </w:numPr>
        <w:autoSpaceDE w:val="0"/>
        <w:autoSpaceDN w:val="0"/>
        <w:spacing w:before="7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54">
        <w:rPr>
          <w:rFonts w:ascii="Times New Roman" w:hAnsi="Times New Roman" w:cs="Times New Roman"/>
          <w:sz w:val="24"/>
          <w:szCs w:val="24"/>
        </w:rPr>
        <w:t>THE OBLIGATION to receive Extreme Unction is not considered grave,</w:t>
      </w:r>
      <w:r w:rsidR="00CE283A" w:rsidRPr="00CE283A">
        <w:rPr>
          <w:rFonts w:ascii="Times New Roman" w:hAnsi="Times New Roman" w:cs="Times New Roman"/>
          <w:sz w:val="24"/>
          <w:szCs w:val="24"/>
        </w:rPr>
        <w:t xml:space="preserve"> </w:t>
      </w:r>
      <w:r w:rsidRPr="007E4D54">
        <w:rPr>
          <w:rFonts w:ascii="Times New Roman" w:hAnsi="Times New Roman" w:cs="Times New Roman"/>
          <w:sz w:val="24"/>
          <w:szCs w:val="24"/>
        </w:rPr>
        <w:t>provided that there is no scandal and no contempt for the</w:t>
      </w:r>
      <w:r w:rsidR="00CE283A" w:rsidRPr="00CE283A">
        <w:rPr>
          <w:rFonts w:ascii="Times New Roman" w:hAnsi="Times New Roman" w:cs="Times New Roman"/>
          <w:sz w:val="24"/>
          <w:szCs w:val="24"/>
        </w:rPr>
        <w:t xml:space="preserve"> </w:t>
      </w:r>
      <w:r w:rsidRPr="007E4D54">
        <w:rPr>
          <w:rFonts w:ascii="Times New Roman" w:hAnsi="Times New Roman" w:cs="Times New Roman"/>
          <w:sz w:val="24"/>
          <w:szCs w:val="24"/>
        </w:rPr>
        <w:t>sacrament.</w:t>
      </w:r>
    </w:p>
    <w:p w:rsidR="007E4D54" w:rsidRPr="007E4D54" w:rsidRDefault="007E4D54" w:rsidP="003172FF">
      <w:pPr>
        <w:widowControl w:val="0"/>
        <w:autoSpaceDE w:val="0"/>
        <w:autoSpaceDN w:val="0"/>
        <w:spacing w:before="3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54">
        <w:rPr>
          <w:rFonts w:ascii="Times New Roman" w:hAnsi="Times New Roman" w:cs="Times New Roman"/>
          <w:spacing w:val="11"/>
          <w:sz w:val="24"/>
          <w:szCs w:val="24"/>
        </w:rPr>
        <w:t>No precept to this effect can be found either in</w:t>
      </w:r>
      <w:r w:rsidRPr="007E4D54">
        <w:rPr>
          <w:rFonts w:ascii="Times New Roman" w:hAnsi="Times New Roman" w:cs="Times New Roman"/>
          <w:spacing w:val="11"/>
          <w:sz w:val="24"/>
          <w:szCs w:val="24"/>
          <w:vertAlign w:val="superscript"/>
        </w:rPr>
        <w:t xml:space="preserve"> </w:t>
      </w:r>
      <w:r w:rsidRPr="007E4D54">
        <w:rPr>
          <w:rFonts w:ascii="Times New Roman" w:hAnsi="Times New Roman" w:cs="Times New Roman"/>
          <w:spacing w:val="11"/>
          <w:sz w:val="24"/>
          <w:szCs w:val="24"/>
        </w:rPr>
        <w:t xml:space="preserve">Sacred Scripture or in </w:t>
      </w:r>
      <w:r w:rsidRPr="007E4D54">
        <w:rPr>
          <w:rFonts w:ascii="Times New Roman" w:hAnsi="Times New Roman" w:cs="Times New Roman"/>
          <w:spacing w:val="9"/>
          <w:sz w:val="24"/>
          <w:szCs w:val="24"/>
        </w:rPr>
        <w:t>Tradition or in</w:t>
      </w:r>
      <w:r w:rsidRPr="007E4D54">
        <w:rPr>
          <w:rFonts w:ascii="Times New Roman" w:hAnsi="Times New Roman" w:cs="Times New Roman"/>
          <w:spacing w:val="9"/>
          <w:sz w:val="24"/>
          <w:szCs w:val="24"/>
          <w:vertAlign w:val="superscript"/>
        </w:rPr>
        <w:t xml:space="preserve"> </w:t>
      </w:r>
      <w:r w:rsidRPr="007E4D54">
        <w:rPr>
          <w:rFonts w:ascii="Times New Roman" w:hAnsi="Times New Roman" w:cs="Times New Roman"/>
          <w:spacing w:val="9"/>
          <w:sz w:val="24"/>
          <w:szCs w:val="24"/>
        </w:rPr>
        <w:t xml:space="preserve">ecclesiastical law, and therefore during the period of all </w:t>
      </w:r>
      <w:r w:rsidRPr="007E4D54">
        <w:rPr>
          <w:rFonts w:ascii="Times New Roman" w:hAnsi="Times New Roman" w:cs="Times New Roman"/>
          <w:spacing w:val="7"/>
          <w:sz w:val="24"/>
          <w:szCs w:val="24"/>
        </w:rPr>
        <w:t xml:space="preserve">interdict this sacrament cannot be administered except to those unable to </w:t>
      </w:r>
      <w:r w:rsidRPr="007E4D54">
        <w:rPr>
          <w:rFonts w:ascii="Times New Roman" w:hAnsi="Times New Roman" w:cs="Times New Roman"/>
          <w:sz w:val="24"/>
          <w:szCs w:val="24"/>
        </w:rPr>
        <w:t xml:space="preserve">receive the sacraments of Holy Eucharist and Penance. Although, generally </w:t>
      </w:r>
      <w:r w:rsidRPr="007E4D54">
        <w:rPr>
          <w:rFonts w:ascii="Times New Roman" w:hAnsi="Times New Roman" w:cs="Times New Roman"/>
          <w:spacing w:val="9"/>
          <w:sz w:val="24"/>
          <w:szCs w:val="24"/>
        </w:rPr>
        <w:t xml:space="preserve">speaking, there is only a slight obligation to receive this sacrament, no </w:t>
      </w:r>
      <w:r w:rsidRPr="007E4D54">
        <w:rPr>
          <w:rFonts w:ascii="Times New Roman" w:hAnsi="Times New Roman" w:cs="Times New Roman"/>
          <w:spacing w:val="12"/>
          <w:sz w:val="24"/>
          <w:szCs w:val="24"/>
        </w:rPr>
        <w:t xml:space="preserve">one is allowed to neglect it and all care should be taken that the sick </w:t>
      </w:r>
      <w:r w:rsidRPr="007E4D54">
        <w:rPr>
          <w:rFonts w:ascii="Times New Roman" w:hAnsi="Times New Roman" w:cs="Times New Roman"/>
          <w:sz w:val="24"/>
          <w:szCs w:val="24"/>
        </w:rPr>
        <w:t>receive it while they are fully conscious (c.</w:t>
      </w:r>
      <w:r w:rsidRPr="007E4D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D54">
        <w:rPr>
          <w:rFonts w:ascii="Times New Roman" w:hAnsi="Times New Roman" w:cs="Times New Roman"/>
          <w:sz w:val="24"/>
          <w:szCs w:val="24"/>
        </w:rPr>
        <w:t>944)</w:t>
      </w:r>
      <w:r w:rsidR="00CE283A">
        <w:rPr>
          <w:rFonts w:ascii="Times New Roman" w:hAnsi="Times New Roman" w:cs="Times New Roman"/>
          <w:sz w:val="24"/>
          <w:szCs w:val="24"/>
        </w:rPr>
        <w:t>.</w:t>
      </w:r>
    </w:p>
    <w:p w:rsidR="00CE283A" w:rsidRDefault="00CE283A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CE283A" w:rsidRDefault="00CE283A" w:rsidP="003172FF">
      <w:pPr>
        <w:spacing w:line="360" w:lineRule="auto"/>
        <w:ind w:firstLine="72"/>
        <w:rPr>
          <w:rFonts w:ascii="Times New Roman" w:hAnsi="Times New Roman" w:cs="Times New Roman"/>
          <w:spacing w:val="13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804. </w:t>
      </w:r>
      <w:r w:rsidR="007E4D54" w:rsidRPr="007E4D54">
        <w:rPr>
          <w:rFonts w:ascii="Times New Roman" w:hAnsi="Times New Roman" w:cs="Times New Roman"/>
          <w:spacing w:val="5"/>
          <w:sz w:val="24"/>
          <w:szCs w:val="24"/>
        </w:rPr>
        <w:t xml:space="preserve">THE MINISTER for the </w:t>
      </w:r>
      <w:r w:rsidR="007E4D54" w:rsidRPr="007E4D54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valid </w:t>
      </w:r>
      <w:r w:rsidR="007E4D54" w:rsidRPr="007E4D54">
        <w:rPr>
          <w:rFonts w:ascii="Times New Roman" w:hAnsi="Times New Roman" w:cs="Times New Roman"/>
          <w:spacing w:val="5"/>
          <w:sz w:val="24"/>
          <w:szCs w:val="24"/>
        </w:rPr>
        <w:t>administration of the sacrament is any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priest and no one other than priest, as is evidentfrom the words of </w:t>
      </w:r>
      <w:r w:rsidRPr="00CE283A">
        <w:rPr>
          <w:rFonts w:ascii="Times New Roman" w:hAnsi="Times New Roman" w:cs="Times New Roman"/>
          <w:spacing w:val="7"/>
          <w:sz w:val="24"/>
          <w:szCs w:val="24"/>
        </w:rPr>
        <w:t xml:space="preserve">St. James: </w:t>
      </w:r>
      <w:r>
        <w:rPr>
          <w:rFonts w:ascii="Times New Roman" w:hAnsi="Times New Roman" w:cs="Times New Roman"/>
          <w:spacing w:val="7"/>
          <w:sz w:val="24"/>
          <w:szCs w:val="24"/>
        </w:rPr>
        <w:t>“</w:t>
      </w:r>
      <w:r w:rsidRPr="00CE283A">
        <w:rPr>
          <w:rFonts w:ascii="Times New Roman" w:hAnsi="Times New Roman" w:cs="Times New Roman"/>
          <w:spacing w:val="7"/>
          <w:sz w:val="24"/>
          <w:szCs w:val="24"/>
        </w:rPr>
        <w:t xml:space="preserve">Let him send </w:t>
      </w:r>
      <w:r>
        <w:rPr>
          <w:rFonts w:ascii="Times New Roman" w:hAnsi="Times New Roman" w:cs="Times New Roman"/>
          <w:spacing w:val="7"/>
          <w:sz w:val="24"/>
          <w:szCs w:val="24"/>
        </w:rPr>
        <w:t>f</w:t>
      </w:r>
      <w:r w:rsidRPr="00CE283A">
        <w:rPr>
          <w:rFonts w:ascii="Times New Roman" w:hAnsi="Times New Roman" w:cs="Times New Roman"/>
          <w:spacing w:val="7"/>
          <w:sz w:val="24"/>
          <w:szCs w:val="24"/>
        </w:rPr>
        <w:t xml:space="preserve">or the presbyters of the church" and also </w:t>
      </w:r>
      <w:r w:rsidRPr="00CE283A">
        <w:rPr>
          <w:rFonts w:ascii="Times New Roman" w:hAnsi="Times New Roman" w:cs="Times New Roman"/>
          <w:spacing w:val="13"/>
          <w:sz w:val="24"/>
          <w:szCs w:val="24"/>
        </w:rPr>
        <w:t>from the definition of the Council of Trent, se</w:t>
      </w:r>
      <w:r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CE283A">
        <w:rPr>
          <w:rFonts w:ascii="Times New Roman" w:hAnsi="Times New Roman" w:cs="Times New Roman"/>
          <w:spacing w:val="13"/>
          <w:sz w:val="24"/>
          <w:szCs w:val="24"/>
        </w:rPr>
        <w:t>s. 14, c.</w:t>
      </w:r>
      <w:r w:rsidRPr="00CE283A">
        <w:rPr>
          <w:rFonts w:ascii="Times New Roman" w:hAnsi="Times New Roman" w:cs="Times New Roman"/>
          <w:spacing w:val="13"/>
          <w:sz w:val="24"/>
          <w:szCs w:val="24"/>
          <w:vertAlign w:val="superscript"/>
        </w:rPr>
        <w:t xml:space="preserve"> </w:t>
      </w:r>
      <w:r w:rsidRPr="00CE283A">
        <w:rPr>
          <w:rFonts w:ascii="Times New Roman" w:hAnsi="Times New Roman" w:cs="Times New Roman"/>
          <w:spacing w:val="13"/>
          <w:sz w:val="24"/>
          <w:szCs w:val="24"/>
        </w:rPr>
        <w:t xml:space="preserve">4. </w:t>
      </w:r>
    </w:p>
    <w:p w:rsidR="00CE283A" w:rsidRPr="00CE283A" w:rsidRDefault="00CE283A" w:rsidP="003172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83A">
        <w:rPr>
          <w:rFonts w:ascii="Times New Roman" w:hAnsi="Times New Roman" w:cs="Times New Roman"/>
          <w:spacing w:val="6"/>
          <w:sz w:val="24"/>
          <w:szCs w:val="24"/>
        </w:rPr>
        <w:t xml:space="preserve">The minister for the </w:t>
      </w:r>
      <w:r w:rsidRPr="00CE283A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lawful </w:t>
      </w:r>
      <w:r w:rsidRPr="00CE283A">
        <w:rPr>
          <w:rFonts w:ascii="Times New Roman" w:hAnsi="Times New Roman" w:cs="Times New Roman"/>
          <w:spacing w:val="6"/>
          <w:sz w:val="24"/>
          <w:szCs w:val="24"/>
        </w:rPr>
        <w:t xml:space="preserve">administration of the sacrament in ordinary </w:t>
      </w:r>
      <w:r w:rsidRPr="00CE283A">
        <w:rPr>
          <w:rFonts w:ascii="Times New Roman" w:hAnsi="Times New Roman" w:cs="Times New Roman"/>
          <w:spacing w:val="9"/>
          <w:sz w:val="24"/>
          <w:szCs w:val="24"/>
        </w:rPr>
        <w:t xml:space="preserve">cases is the pastor of souls, namely: </w:t>
      </w:r>
      <w:r w:rsidRPr="00CE283A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a) </w:t>
      </w:r>
      <w:r w:rsidRPr="00CE283A">
        <w:rPr>
          <w:rFonts w:ascii="Times New Roman" w:hAnsi="Times New Roman" w:cs="Times New Roman"/>
          <w:spacing w:val="9"/>
          <w:sz w:val="24"/>
          <w:szCs w:val="24"/>
        </w:rPr>
        <w:t xml:space="preserve">the parish priest of the place </w:t>
      </w:r>
      <w:r w:rsidRPr="00CE283A">
        <w:rPr>
          <w:rFonts w:ascii="Times New Roman" w:hAnsi="Times New Roman" w:cs="Times New Roman"/>
          <w:spacing w:val="10"/>
          <w:sz w:val="24"/>
          <w:szCs w:val="24"/>
        </w:rPr>
        <w:t xml:space="preserve">in which the sick person happens to be, or another priest with the </w:t>
      </w:r>
      <w:r w:rsidRPr="00CE283A">
        <w:rPr>
          <w:rFonts w:ascii="Times New Roman" w:hAnsi="Times New Roman" w:cs="Times New Roman"/>
          <w:spacing w:val="6"/>
          <w:sz w:val="24"/>
          <w:szCs w:val="24"/>
        </w:rPr>
        <w:t>permission at least presumed of the parish priest (c.</w:t>
      </w:r>
      <w:r w:rsidRPr="00CE283A">
        <w:rPr>
          <w:rFonts w:ascii="Times New Roman" w:hAnsi="Times New Roman" w:cs="Times New Roman"/>
          <w:spacing w:val="6"/>
          <w:sz w:val="24"/>
          <w:szCs w:val="24"/>
          <w:vertAlign w:val="superscript"/>
        </w:rPr>
        <w:t xml:space="preserve"> </w:t>
      </w:r>
      <w:r w:rsidRPr="00CE283A">
        <w:rPr>
          <w:rFonts w:ascii="Times New Roman" w:hAnsi="Times New Roman" w:cs="Times New Roman"/>
          <w:iCs/>
          <w:spacing w:val="6"/>
          <w:sz w:val="24"/>
          <w:szCs w:val="24"/>
        </w:rPr>
        <w:t>938);</w:t>
      </w:r>
      <w:r w:rsidRPr="00CE283A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b) </w:t>
      </w:r>
      <w:r w:rsidRPr="00CE283A">
        <w:rPr>
          <w:rFonts w:ascii="Times New Roman" w:hAnsi="Times New Roman" w:cs="Times New Roman"/>
          <w:spacing w:val="6"/>
          <w:sz w:val="24"/>
          <w:szCs w:val="24"/>
        </w:rPr>
        <w:t xml:space="preserve">a religious </w:t>
      </w:r>
      <w:r w:rsidRPr="00CE283A">
        <w:rPr>
          <w:rFonts w:ascii="Times New Roman" w:hAnsi="Times New Roman" w:cs="Times New Roman"/>
          <w:sz w:val="24"/>
          <w:szCs w:val="24"/>
        </w:rPr>
        <w:t xml:space="preserve">superior for his professed subjects, novices, domestics, and those who </w:t>
      </w:r>
      <w:r w:rsidRPr="00CE283A">
        <w:rPr>
          <w:rFonts w:ascii="Times New Roman" w:hAnsi="Times New Roman" w:cs="Times New Roman"/>
          <w:spacing w:val="9"/>
          <w:sz w:val="24"/>
          <w:szCs w:val="24"/>
        </w:rPr>
        <w:t xml:space="preserve">continually reside with him; </w:t>
      </w:r>
      <w:r w:rsidRPr="00CE283A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c) </w:t>
      </w:r>
      <w:r w:rsidRPr="00CE283A">
        <w:rPr>
          <w:rFonts w:ascii="Times New Roman" w:hAnsi="Times New Roman" w:cs="Times New Roman"/>
          <w:spacing w:val="9"/>
          <w:sz w:val="24"/>
          <w:szCs w:val="24"/>
        </w:rPr>
        <w:t xml:space="preserve">a confessor to nuns. What has been </w:t>
      </w:r>
      <w:r w:rsidRPr="00CE283A">
        <w:rPr>
          <w:rFonts w:ascii="Times New Roman" w:hAnsi="Times New Roman" w:cs="Times New Roman"/>
          <w:spacing w:val="12"/>
          <w:sz w:val="24"/>
          <w:szCs w:val="24"/>
        </w:rPr>
        <w:t xml:space="preserve">said previously regarding the administration of Viaticum, </w:t>
      </w:r>
      <w:r>
        <w:rPr>
          <w:rFonts w:ascii="Times New Roman" w:hAnsi="Times New Roman" w:cs="Times New Roman"/>
          <w:spacing w:val="12"/>
          <w:sz w:val="24"/>
          <w:szCs w:val="24"/>
        </w:rPr>
        <w:t>n.</w:t>
      </w:r>
      <w:r w:rsidRPr="00CE283A">
        <w:rPr>
          <w:rFonts w:ascii="Times New Roman" w:hAnsi="Times New Roman" w:cs="Times New Roman"/>
          <w:spacing w:val="12"/>
          <w:sz w:val="24"/>
          <w:szCs w:val="24"/>
        </w:rPr>
        <w:t xml:space="preserve"> 602, </w:t>
      </w:r>
      <w:r w:rsidRPr="00CE283A">
        <w:rPr>
          <w:rFonts w:ascii="Times New Roman" w:hAnsi="Times New Roman" w:cs="Times New Roman"/>
          <w:spacing w:val="13"/>
          <w:sz w:val="24"/>
          <w:szCs w:val="24"/>
        </w:rPr>
        <w:t xml:space="preserve">applies also to the administration of Extreme Unction. Religious </w:t>
      </w:r>
      <w:r w:rsidRPr="00CE283A">
        <w:rPr>
          <w:rFonts w:ascii="Times New Roman" w:hAnsi="Times New Roman" w:cs="Times New Roman"/>
          <w:spacing w:val="10"/>
          <w:sz w:val="24"/>
          <w:szCs w:val="24"/>
        </w:rPr>
        <w:t xml:space="preserve">who presume to administer Extreme Unction to lay persons are no </w:t>
      </w:r>
      <w:r w:rsidRPr="00CE283A">
        <w:rPr>
          <w:rFonts w:ascii="Times New Roman" w:hAnsi="Times New Roman" w:cs="Times New Roman"/>
          <w:spacing w:val="9"/>
          <w:sz w:val="24"/>
          <w:szCs w:val="24"/>
        </w:rPr>
        <w:t xml:space="preserve">longer subject to the excommunication formerly inflicted.—Pastors </w:t>
      </w:r>
      <w:r w:rsidRPr="00CE283A">
        <w:rPr>
          <w:rFonts w:ascii="Times New Roman" w:hAnsi="Times New Roman" w:cs="Times New Roman"/>
          <w:spacing w:val="6"/>
          <w:sz w:val="24"/>
          <w:szCs w:val="24"/>
        </w:rPr>
        <w:t xml:space="preserve">of souls have a grave obligation to administer this sacrament to those </w:t>
      </w:r>
      <w:r w:rsidRPr="00CE283A">
        <w:rPr>
          <w:rFonts w:ascii="Times New Roman" w:hAnsi="Times New Roman" w:cs="Times New Roman"/>
          <w:sz w:val="24"/>
          <w:szCs w:val="24"/>
        </w:rPr>
        <w:t>of their subjects who reasonably request it; other priests are under an obligation of charity (c.</w:t>
      </w:r>
      <w:r w:rsidRPr="00CE28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283A">
        <w:rPr>
          <w:rFonts w:ascii="Times New Roman" w:hAnsi="Times New Roman" w:cs="Times New Roman"/>
          <w:iCs/>
          <w:sz w:val="24"/>
          <w:szCs w:val="24"/>
        </w:rPr>
        <w:t>939)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E283A" w:rsidRDefault="00CE283A" w:rsidP="003172FF">
      <w:pPr>
        <w:widowControl w:val="0"/>
        <w:autoSpaceDE w:val="0"/>
        <w:autoSpaceDN w:val="0"/>
        <w:spacing w:before="3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3A">
        <w:rPr>
          <w:rFonts w:ascii="Times New Roman" w:hAnsi="Times New Roman" w:cs="Times New Roman"/>
          <w:spacing w:val="5"/>
          <w:sz w:val="24"/>
          <w:szCs w:val="24"/>
        </w:rPr>
        <w:t xml:space="preserve">In one and the same illness this sacrament cannot be </w:t>
      </w:r>
      <w:r w:rsidRPr="00CE283A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repeated, </w:t>
      </w:r>
      <w:r w:rsidRPr="00CE283A">
        <w:rPr>
          <w:rFonts w:ascii="Times New Roman" w:hAnsi="Times New Roman" w:cs="Times New Roman"/>
          <w:spacing w:val="5"/>
          <w:sz w:val="24"/>
          <w:szCs w:val="24"/>
        </w:rPr>
        <w:t xml:space="preserve">unless the </w:t>
      </w:r>
      <w:r w:rsidR="003172FF">
        <w:rPr>
          <w:rFonts w:ascii="Times New Roman" w:hAnsi="Times New Roman" w:cs="Times New Roman"/>
          <w:sz w:val="24"/>
          <w:szCs w:val="24"/>
        </w:rPr>
        <w:t>sick person r</w:t>
      </w:r>
      <w:r w:rsidRPr="00CE283A">
        <w:rPr>
          <w:rFonts w:ascii="Times New Roman" w:hAnsi="Times New Roman" w:cs="Times New Roman"/>
          <w:sz w:val="24"/>
          <w:szCs w:val="24"/>
        </w:rPr>
        <w:t>ecovered from his illness after receiving the anointing and</w:t>
      </w:r>
      <w:r w:rsidR="003172FF">
        <w:rPr>
          <w:rFonts w:ascii="Times New Roman" w:hAnsi="Times New Roman" w:cs="Times New Roman"/>
          <w:sz w:val="24"/>
          <w:szCs w:val="24"/>
        </w:rPr>
        <w:t xml:space="preserve"> </w:t>
      </w:r>
      <w:r w:rsidRPr="00CE283A">
        <w:rPr>
          <w:rFonts w:ascii="Times New Roman" w:hAnsi="Times New Roman" w:cs="Times New Roman"/>
          <w:spacing w:val="9"/>
          <w:sz w:val="24"/>
          <w:szCs w:val="24"/>
        </w:rPr>
        <w:t>again relapsed into another danger of death (c.</w:t>
      </w:r>
      <w:r w:rsidRPr="00CE283A">
        <w:rPr>
          <w:rFonts w:ascii="Times New Roman" w:hAnsi="Times New Roman" w:cs="Times New Roman"/>
          <w:spacing w:val="9"/>
          <w:sz w:val="24"/>
          <w:szCs w:val="24"/>
          <w:vertAlign w:val="superscript"/>
        </w:rPr>
        <w:t xml:space="preserve"> </w:t>
      </w:r>
      <w:r w:rsidRPr="00CE283A">
        <w:rPr>
          <w:rFonts w:ascii="Times New Roman" w:hAnsi="Times New Roman" w:cs="Times New Roman"/>
          <w:iCs/>
          <w:spacing w:val="9"/>
          <w:sz w:val="24"/>
          <w:szCs w:val="24"/>
        </w:rPr>
        <w:t>94</w:t>
      </w:r>
      <w:r w:rsidRPr="00CE283A">
        <w:rPr>
          <w:rFonts w:ascii="Times New Roman" w:hAnsi="Times New Roman" w:cs="Times New Roman"/>
          <w:spacing w:val="9"/>
          <w:sz w:val="24"/>
          <w:szCs w:val="24"/>
        </w:rPr>
        <w:t>0</w:t>
      </w:r>
      <w:r w:rsidRPr="00CE283A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, </w:t>
      </w:r>
      <w:r w:rsidRPr="00CE283A">
        <w:rPr>
          <w:rFonts w:ascii="Times New Roman" w:hAnsi="Times New Roman" w:cs="Times New Roman"/>
          <w:spacing w:val="9"/>
          <w:sz w:val="24"/>
          <w:szCs w:val="24"/>
        </w:rPr>
        <w:t>§ 2).</w:t>
      </w:r>
    </w:p>
    <w:p w:rsidR="00CE283A" w:rsidRPr="00CE283A" w:rsidRDefault="00CE283A" w:rsidP="003172FF">
      <w:pPr>
        <w:widowControl w:val="0"/>
        <w:autoSpaceDE w:val="0"/>
        <w:autoSpaceDN w:val="0"/>
        <w:spacing w:before="108" w:after="0" w:line="360" w:lineRule="auto"/>
        <w:ind w:left="2592" w:right="1080" w:hanging="2592"/>
        <w:rPr>
          <w:rFonts w:ascii="Times New Roman" w:hAnsi="Times New Roman" w:cs="Times New Roman"/>
          <w:sz w:val="24"/>
          <w:szCs w:val="24"/>
        </w:rPr>
      </w:pPr>
    </w:p>
    <w:p w:rsidR="007E4D54" w:rsidRPr="00CE283A" w:rsidRDefault="00CE283A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CE283A">
        <w:rPr>
          <w:rFonts w:ascii="Times New Roman" w:hAnsi="Times New Roman" w:cs="Times New Roman"/>
          <w:spacing w:val="-1"/>
          <w:sz w:val="24"/>
          <w:szCs w:val="24"/>
        </w:rPr>
        <w:t xml:space="preserve">The reason for this prohibition is that the efficacy of this sacrament endures </w:t>
      </w:r>
      <w:r w:rsidRPr="00CE283A">
        <w:rPr>
          <w:rFonts w:ascii="Times New Roman" w:hAnsi="Times New Roman" w:cs="Times New Roman"/>
          <w:spacing w:val="4"/>
          <w:sz w:val="24"/>
          <w:szCs w:val="24"/>
        </w:rPr>
        <w:t xml:space="preserve">as long as the sick person is in danger of death from this illness or until </w:t>
      </w:r>
      <w:r w:rsidRPr="00CE283A">
        <w:rPr>
          <w:rFonts w:ascii="Times New Roman" w:hAnsi="Times New Roman" w:cs="Times New Roman"/>
          <w:sz w:val="24"/>
          <w:szCs w:val="24"/>
        </w:rPr>
        <w:t xml:space="preserve">lie dies. The danger of death is considered to have ceased if the sick person </w:t>
      </w:r>
      <w:r w:rsidRPr="00CE283A">
        <w:rPr>
          <w:rFonts w:ascii="Times New Roman" w:hAnsi="Times New Roman" w:cs="Times New Roman"/>
          <w:spacing w:val="5"/>
          <w:sz w:val="24"/>
          <w:szCs w:val="24"/>
        </w:rPr>
        <w:t>snakes some improvement over a notable period, e.g</w:t>
      </w:r>
      <w:r w:rsidR="003172FF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CE283A">
        <w:rPr>
          <w:rFonts w:ascii="Times New Roman" w:hAnsi="Times New Roman" w:cs="Times New Roman"/>
          <w:spacing w:val="5"/>
          <w:sz w:val="24"/>
          <w:szCs w:val="24"/>
        </w:rPr>
        <w:t xml:space="preserve"> a month, during </w:t>
      </w:r>
      <w:r w:rsidRPr="00CE283A">
        <w:rPr>
          <w:rFonts w:ascii="Times New Roman" w:hAnsi="Times New Roman" w:cs="Times New Roman"/>
          <w:sz w:val="24"/>
          <w:szCs w:val="24"/>
        </w:rPr>
        <w:t>the same long illness.</w:t>
      </w:r>
    </w:p>
    <w:p w:rsidR="007E4D54" w:rsidRPr="001A7317" w:rsidRDefault="007E4D54" w:rsidP="003172FF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D54" w:rsidRPr="001A7317" w:rsidSect="00317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B60B"/>
    <w:multiLevelType w:val="singleLevel"/>
    <w:tmpl w:val="8CB0D2C8"/>
    <w:lvl w:ilvl="0">
      <w:start w:val="802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pacing w:val="5"/>
        <w:sz w:val="20"/>
        <w:szCs w:val="1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2"/>
    <w:rsid w:val="000C38E9"/>
    <w:rsid w:val="00152962"/>
    <w:rsid w:val="001A7317"/>
    <w:rsid w:val="003172FF"/>
    <w:rsid w:val="005525EB"/>
    <w:rsid w:val="00695094"/>
    <w:rsid w:val="007E4D54"/>
    <w:rsid w:val="008F2E20"/>
    <w:rsid w:val="00C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51ABD-8BE5-4C49-9674-FB48114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 Tien</dc:creator>
  <cp:keywords/>
  <dc:description/>
  <cp:lastModifiedBy>Cha Tien</cp:lastModifiedBy>
  <cp:revision>3</cp:revision>
  <dcterms:created xsi:type="dcterms:W3CDTF">2015-10-19T16:45:00Z</dcterms:created>
  <dcterms:modified xsi:type="dcterms:W3CDTF">2015-10-20T02:52:00Z</dcterms:modified>
</cp:coreProperties>
</file>